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5EF" w:rsidRPr="000C0914" w:rsidRDefault="003A4ABE" w:rsidP="00FE26BA">
      <w:pPr>
        <w:autoSpaceDE w:val="0"/>
        <w:autoSpaceDN w:val="0"/>
        <w:adjustRightInd w:val="0"/>
        <w:jc w:val="center"/>
        <w:rPr>
          <w:b/>
          <w:bCs/>
        </w:rPr>
      </w:pPr>
      <w:bookmarkStart w:id="0" w:name="_GoBack"/>
      <w:bookmarkEnd w:id="0"/>
      <w:r w:rsidRPr="000C0914">
        <w:rPr>
          <w:b/>
          <w:bCs/>
        </w:rPr>
        <w:t xml:space="preserve">ANEXO </w:t>
      </w:r>
      <w:r w:rsidR="008615EF" w:rsidRPr="000C0914">
        <w:rPr>
          <w:b/>
          <w:bCs/>
        </w:rPr>
        <w:t>I</w:t>
      </w:r>
      <w:r w:rsidR="00E8797D">
        <w:rPr>
          <w:b/>
          <w:bCs/>
        </w:rPr>
        <w:t>V</w:t>
      </w:r>
    </w:p>
    <w:p w:rsidR="003A4ABE" w:rsidRDefault="003A4ABE" w:rsidP="00FE26BA">
      <w:pPr>
        <w:autoSpaceDE w:val="0"/>
        <w:autoSpaceDN w:val="0"/>
        <w:adjustRightInd w:val="0"/>
        <w:jc w:val="center"/>
        <w:rPr>
          <w:b/>
          <w:bCs/>
        </w:rPr>
      </w:pPr>
    </w:p>
    <w:p w:rsidR="000411AF" w:rsidRPr="000C0914" w:rsidRDefault="000411AF" w:rsidP="00FE26BA">
      <w:pPr>
        <w:autoSpaceDE w:val="0"/>
        <w:autoSpaceDN w:val="0"/>
        <w:adjustRightInd w:val="0"/>
        <w:jc w:val="center"/>
        <w:rPr>
          <w:b/>
          <w:bCs/>
        </w:rPr>
      </w:pPr>
    </w:p>
    <w:p w:rsidR="008615EF" w:rsidRPr="000C0914" w:rsidRDefault="008615EF" w:rsidP="00FE26BA">
      <w:pPr>
        <w:autoSpaceDE w:val="0"/>
        <w:autoSpaceDN w:val="0"/>
        <w:adjustRightInd w:val="0"/>
        <w:jc w:val="center"/>
      </w:pPr>
      <w:r w:rsidRPr="000C0914">
        <w:t>TERMO DE CREDENCIAMENTO N</w:t>
      </w:r>
      <w:r w:rsidR="00533298" w:rsidRPr="000C0914">
        <w:t>º</w:t>
      </w:r>
      <w:r w:rsidR="00CF50DB">
        <w:t xml:space="preserve"> ...../2020</w:t>
      </w:r>
    </w:p>
    <w:p w:rsidR="00300F00" w:rsidRDefault="00300F00" w:rsidP="00FE26BA">
      <w:pPr>
        <w:autoSpaceDE w:val="0"/>
        <w:autoSpaceDN w:val="0"/>
        <w:adjustRightInd w:val="0"/>
        <w:jc w:val="center"/>
      </w:pPr>
    </w:p>
    <w:p w:rsidR="000411AF" w:rsidRPr="000C0914" w:rsidRDefault="000411AF" w:rsidP="00FE26BA">
      <w:pPr>
        <w:autoSpaceDE w:val="0"/>
        <w:autoSpaceDN w:val="0"/>
        <w:adjustRightInd w:val="0"/>
        <w:jc w:val="center"/>
      </w:pPr>
    </w:p>
    <w:p w:rsidR="008615EF" w:rsidRPr="000C0914" w:rsidRDefault="008615EF" w:rsidP="00FE26BA">
      <w:pPr>
        <w:autoSpaceDE w:val="0"/>
        <w:autoSpaceDN w:val="0"/>
        <w:adjustRightInd w:val="0"/>
        <w:jc w:val="both"/>
      </w:pPr>
      <w:r w:rsidRPr="000C0914">
        <w:t xml:space="preserve">TERMO DE CREDENCIAMENTO, QUE ENTRE SI CELEBRAM </w:t>
      </w:r>
      <w:r w:rsidRPr="000C0914">
        <w:rPr>
          <w:caps/>
        </w:rPr>
        <w:t>O Município de Blumenau,</w:t>
      </w:r>
      <w:r w:rsidRPr="000C0914">
        <w:t xml:space="preserve"> por intermédio da Secretaria Municipal de Educação (SEMED), e a </w:t>
      </w:r>
      <w:r w:rsidRPr="000C0914">
        <w:rPr>
          <w:caps/>
        </w:rPr>
        <w:t>Instituiç</w:t>
      </w:r>
      <w:r w:rsidR="00300F00" w:rsidRPr="000C0914">
        <w:rPr>
          <w:caps/>
        </w:rPr>
        <w:t>ÃO</w:t>
      </w:r>
      <w:r w:rsidRPr="000C0914">
        <w:rPr>
          <w:caps/>
        </w:rPr>
        <w:t xml:space="preserve"> Educacional Privada</w:t>
      </w:r>
      <w:r w:rsidRPr="000C0914">
        <w:t xml:space="preserve"> ______________________</w:t>
      </w:r>
      <w:r w:rsidR="00300F00" w:rsidRPr="000C0914">
        <w:t>.</w:t>
      </w:r>
    </w:p>
    <w:p w:rsidR="008615EF" w:rsidRPr="000C0914" w:rsidRDefault="008615EF" w:rsidP="00FE26BA">
      <w:pPr>
        <w:autoSpaceDE w:val="0"/>
        <w:autoSpaceDN w:val="0"/>
        <w:adjustRightInd w:val="0"/>
      </w:pPr>
    </w:p>
    <w:p w:rsidR="008615EF" w:rsidRPr="000C0914" w:rsidRDefault="008615EF" w:rsidP="00FE26BA">
      <w:pPr>
        <w:autoSpaceDE w:val="0"/>
        <w:autoSpaceDN w:val="0"/>
        <w:adjustRightInd w:val="0"/>
      </w:pPr>
    </w:p>
    <w:p w:rsidR="006C59BA" w:rsidRPr="000C0914" w:rsidRDefault="008615EF" w:rsidP="00FE26BA">
      <w:pPr>
        <w:autoSpaceDE w:val="0"/>
        <w:autoSpaceDN w:val="0"/>
        <w:adjustRightInd w:val="0"/>
        <w:ind w:firstLine="708"/>
        <w:jc w:val="both"/>
      </w:pPr>
      <w:r w:rsidRPr="000C0914">
        <w:t>Aos ............ dia do mês de .............. do ano de ........................, de um lado o MUNICÍPIO DE BLUMENAU, pessoa jurídica de direito público interno, com sede nesta cidade, na Praça Victor Konder, n0 02, inscrita no CNPJ nº 83.108.357/0001-15, doravante denominado simplesmente MUNICÍPIO, representado neste ato pelo Prefeito Municipal, através da SECRETARIA MUNICIPAL DE EDUCAÇÃO,</w:t>
      </w:r>
      <w:r w:rsidR="00E8797D">
        <w:t xml:space="preserve"> </w:t>
      </w:r>
      <w:r w:rsidRPr="000C0914">
        <w:t>denominada simplesmente SEMED, representado neste ato por PATRICIA LUEDERS, e de outro lado........................., pessoa jurídica de direito privado, inscrita no CNPJ n0 ..............., estabelecida nesta cidade, na Rua ..</w:t>
      </w:r>
      <w:r w:rsidR="000411AF">
        <w:t>............................. nº</w:t>
      </w:r>
      <w:r w:rsidRPr="000C0914">
        <w:t xml:space="preserve"> ......, doravante denominada</w:t>
      </w:r>
      <w:r w:rsidR="00E8797D">
        <w:t xml:space="preserve"> </w:t>
      </w:r>
      <w:r w:rsidRPr="000C0914">
        <w:t>simplesmente CREDENCIADA,</w:t>
      </w:r>
      <w:r w:rsidR="006C59BA" w:rsidRPr="000C0914">
        <w:t xml:space="preserve"> R</w:t>
      </w:r>
      <w:r w:rsidRPr="000C0914">
        <w:t>epresentada neste ato por seu ........................., tendo em vista o que</w:t>
      </w:r>
      <w:r w:rsidR="006C59BA" w:rsidRPr="000C0914">
        <w:t xml:space="preserve"> dispõe as normas gerais de Licitações e Contratos Administrativos editadas pela Lei n0 8.666/93 e alterações e demais disposições legais e regulamentares aplicáveis à espécie, celebram este TERMO DE CREDENCIAMENTO, de conformidade com o Processo de Inexigibilidade nº 09- ___/2019 e mediante as seguintes cláusulas e condições.</w:t>
      </w:r>
    </w:p>
    <w:p w:rsidR="0093703D" w:rsidRPr="000C0914" w:rsidRDefault="0093703D" w:rsidP="00FE26BA">
      <w:pPr>
        <w:spacing w:after="240"/>
        <w:ind w:left="3402"/>
        <w:jc w:val="both"/>
      </w:pPr>
    </w:p>
    <w:p w:rsidR="00032776" w:rsidRPr="000C0914" w:rsidRDefault="0093703D" w:rsidP="00FE26BA">
      <w:pPr>
        <w:autoSpaceDE w:val="0"/>
        <w:autoSpaceDN w:val="0"/>
        <w:adjustRightInd w:val="0"/>
        <w:rPr>
          <w:b/>
          <w:bCs/>
        </w:rPr>
      </w:pPr>
      <w:r w:rsidRPr="000C0914">
        <w:rPr>
          <w:b/>
          <w:bCs/>
        </w:rPr>
        <w:t xml:space="preserve">CLÁUSULA PRIMEIRA </w:t>
      </w:r>
      <w:r w:rsidR="006C59BA" w:rsidRPr="000C0914">
        <w:rPr>
          <w:b/>
          <w:bCs/>
        </w:rPr>
        <w:t>–</w:t>
      </w:r>
      <w:r w:rsidRPr="000C0914">
        <w:rPr>
          <w:b/>
          <w:bCs/>
        </w:rPr>
        <w:t xml:space="preserve"> DO</w:t>
      </w:r>
      <w:r w:rsidR="00F323B5">
        <w:rPr>
          <w:b/>
          <w:bCs/>
        </w:rPr>
        <w:t xml:space="preserve"> </w:t>
      </w:r>
      <w:r w:rsidRPr="000C0914">
        <w:rPr>
          <w:b/>
          <w:bCs/>
        </w:rPr>
        <w:t>OBJETO</w:t>
      </w:r>
    </w:p>
    <w:p w:rsidR="006C59BA" w:rsidRPr="000C0914" w:rsidRDefault="006C59BA" w:rsidP="00FE26BA">
      <w:pPr>
        <w:autoSpaceDE w:val="0"/>
        <w:autoSpaceDN w:val="0"/>
        <w:adjustRightInd w:val="0"/>
        <w:rPr>
          <w:b/>
          <w:bCs/>
        </w:rPr>
      </w:pPr>
    </w:p>
    <w:p w:rsidR="0061799A" w:rsidRPr="000411AF" w:rsidRDefault="00032776" w:rsidP="00FE26BA">
      <w:pPr>
        <w:spacing w:after="240"/>
        <w:jc w:val="both"/>
      </w:pPr>
      <w:r w:rsidRPr="000C0914">
        <w:t>Cr</w:t>
      </w:r>
      <w:r w:rsidR="00961639" w:rsidRPr="000C0914">
        <w:t>edenciamento de Instituições Educacionais Privadas, regularmente constituídas</w:t>
      </w:r>
      <w:r w:rsidR="00961639" w:rsidRPr="000411AF">
        <w:t xml:space="preserve">, cujas unidades de atendimento estejam localizadas em Blumenau, que tenham interesse em se habilitar para a prestação de serviços por meio da oferta de até </w:t>
      </w:r>
      <w:r w:rsidR="00CF50DB">
        <w:t>5</w:t>
      </w:r>
      <w:r w:rsidR="00D52EAA">
        <w:t>.000</w:t>
      </w:r>
      <w:r w:rsidR="00961639" w:rsidRPr="000411AF">
        <w:t xml:space="preserve"> (</w:t>
      </w:r>
      <w:r w:rsidR="00CF50DB">
        <w:t xml:space="preserve">cinco </w:t>
      </w:r>
      <w:r w:rsidR="00D52EAA">
        <w:t>mil</w:t>
      </w:r>
      <w:r w:rsidR="00961639" w:rsidRPr="000411AF">
        <w:t>) vagas de Educação Infantil, em período integral acima de 7 (sete) horas diárias</w:t>
      </w:r>
      <w:r w:rsidR="002F3161" w:rsidRPr="000411AF">
        <w:t xml:space="preserve"> ou</w:t>
      </w:r>
      <w:r w:rsidR="00533298" w:rsidRPr="000411AF">
        <w:t xml:space="preserve"> até </w:t>
      </w:r>
      <w:r w:rsidR="00CF50DB">
        <w:t>10</w:t>
      </w:r>
      <w:r w:rsidR="00D52EAA">
        <w:t>.000</w:t>
      </w:r>
      <w:r w:rsidR="00533298" w:rsidRPr="000411AF">
        <w:t xml:space="preserve"> (</w:t>
      </w:r>
      <w:r w:rsidR="00CF50DB">
        <w:t>dez</w:t>
      </w:r>
      <w:r w:rsidR="00EE4980">
        <w:t xml:space="preserve"> mil</w:t>
      </w:r>
      <w:r w:rsidR="00533298" w:rsidRPr="000411AF">
        <w:t>) vagas</w:t>
      </w:r>
      <w:r w:rsidR="00F323B5" w:rsidRPr="000411AF">
        <w:t xml:space="preserve"> </w:t>
      </w:r>
      <w:r w:rsidR="002F3161" w:rsidRPr="000411AF">
        <w:t>em período parcial de no mínimo 4  (quatro) horas diárias</w:t>
      </w:r>
      <w:r w:rsidR="00961639" w:rsidRPr="000411AF">
        <w:t xml:space="preserve">, para crianças de 0 (zero) a </w:t>
      </w:r>
      <w:r w:rsidR="00F323B5" w:rsidRPr="000411AF">
        <w:t xml:space="preserve">3 (três) </w:t>
      </w:r>
      <w:r w:rsidR="00961639" w:rsidRPr="000411AF">
        <w:t>anos, de acordo com a Lei Federal nº 8.666/93 e demais critérios especificados a seguir.</w:t>
      </w:r>
    </w:p>
    <w:p w:rsidR="00894F3E" w:rsidRPr="000411AF" w:rsidRDefault="00894F3E" w:rsidP="00FE26BA">
      <w:pPr>
        <w:autoSpaceDE w:val="0"/>
        <w:autoSpaceDN w:val="0"/>
        <w:adjustRightInd w:val="0"/>
        <w:rPr>
          <w:b/>
          <w:bCs/>
        </w:rPr>
      </w:pPr>
    </w:p>
    <w:p w:rsidR="00894F3E" w:rsidRPr="000C0914" w:rsidRDefault="00894F3E" w:rsidP="00FE26BA">
      <w:pPr>
        <w:autoSpaceDE w:val="0"/>
        <w:autoSpaceDN w:val="0"/>
        <w:adjustRightInd w:val="0"/>
        <w:rPr>
          <w:b/>
          <w:bCs/>
        </w:rPr>
      </w:pPr>
      <w:r w:rsidRPr="000411AF">
        <w:rPr>
          <w:b/>
          <w:bCs/>
        </w:rPr>
        <w:t xml:space="preserve">CLÁUSULA SEGUNDA </w:t>
      </w:r>
      <w:r w:rsidR="006C59BA" w:rsidRPr="000411AF">
        <w:rPr>
          <w:b/>
          <w:bCs/>
        </w:rPr>
        <w:t>–</w:t>
      </w:r>
      <w:r w:rsidR="00F323B5" w:rsidRPr="000411AF">
        <w:rPr>
          <w:b/>
          <w:bCs/>
        </w:rPr>
        <w:t xml:space="preserve"> </w:t>
      </w:r>
      <w:r w:rsidR="006C59BA" w:rsidRPr="000411AF">
        <w:rPr>
          <w:b/>
          <w:bCs/>
        </w:rPr>
        <w:t>DA EXECUÇÃO DO OBJETO</w:t>
      </w:r>
    </w:p>
    <w:p w:rsidR="006C59BA" w:rsidRPr="000C0914" w:rsidRDefault="006C59BA" w:rsidP="00FE26BA">
      <w:pPr>
        <w:autoSpaceDE w:val="0"/>
        <w:autoSpaceDN w:val="0"/>
        <w:adjustRightInd w:val="0"/>
        <w:rPr>
          <w:b/>
          <w:bCs/>
        </w:rPr>
      </w:pPr>
    </w:p>
    <w:p w:rsidR="006E5BF5" w:rsidRPr="000C0914" w:rsidRDefault="006C59BA" w:rsidP="00FE26BA">
      <w:pPr>
        <w:spacing w:after="240"/>
        <w:jc w:val="both"/>
      </w:pPr>
      <w:r w:rsidRPr="000C0914">
        <w:rPr>
          <w:bCs/>
        </w:rPr>
        <w:t>2.1</w:t>
      </w:r>
      <w:r w:rsidR="00064876">
        <w:rPr>
          <w:bCs/>
        </w:rPr>
        <w:t xml:space="preserve"> </w:t>
      </w:r>
      <w:r w:rsidRPr="000C0914">
        <w:t>A execução dos serviços, para atendimento às crianças encaminhadas pela Secretaria Municipal de Educação de Blumenau, deverá estar em consonância com a Lei de Diretrizes e Bases da Educação Nacional (Lei nº. 9.394/1996), Lei nº. 8.069/1990, Resolução CNE/CEB nº. 5/2009, Parecer CNE/CEB nº. 20/2009, Resolução nº 01/99/COMED/BLUMENAU – Fixa normas para a Educação Infantil no âmbito do Sistema Municipal de Ensino do Município de Blumenau e as Diretrizes Curriculares Municipais para a Educação Básica – Vol.1 – Educação Infantil</w:t>
      </w:r>
      <w:r w:rsidR="006E5BF5" w:rsidRPr="000C0914">
        <w:t>.</w:t>
      </w:r>
    </w:p>
    <w:p w:rsidR="006C59BA" w:rsidRPr="000C0914" w:rsidRDefault="00064876" w:rsidP="00FE26BA">
      <w:pPr>
        <w:spacing w:after="240"/>
        <w:jc w:val="both"/>
      </w:pPr>
      <w:r>
        <w:rPr>
          <w:bCs/>
        </w:rPr>
        <w:lastRenderedPageBreak/>
        <w:t xml:space="preserve">2.2 </w:t>
      </w:r>
      <w:r w:rsidR="006C59BA" w:rsidRPr="000411AF">
        <w:t>Os atendimentos serão gratuitos, sendo expressamente vedado à instituição cobrar da família beneficiada qualquer valor a título de matrícula, mensalidade, alimentação, uniforme, material escolar, agenda, apostilas, dispositivo de controle de acesso ou registro (</w:t>
      </w:r>
      <w:proofErr w:type="spellStart"/>
      <w:r w:rsidR="006C59BA" w:rsidRPr="000411AF">
        <w:t>tag</w:t>
      </w:r>
      <w:proofErr w:type="spellEnd"/>
      <w:r w:rsidR="006C59BA" w:rsidRPr="000411AF">
        <w:t xml:space="preserve">, crachá, </w:t>
      </w:r>
      <w:proofErr w:type="spellStart"/>
      <w:r w:rsidR="006C59BA" w:rsidRPr="000411AF">
        <w:t>etc</w:t>
      </w:r>
      <w:proofErr w:type="spellEnd"/>
      <w:r w:rsidR="006C59BA" w:rsidRPr="000411AF">
        <w:t>), material de higiene, limpeza, cama e banho, bem como qualquer insumo ou serviço, pelos atendimentos subsidiados</w:t>
      </w:r>
      <w:r w:rsidR="006C59BA" w:rsidRPr="000C0914">
        <w:t xml:space="preserve"> pelo Município de Blumenau.</w:t>
      </w:r>
    </w:p>
    <w:p w:rsidR="006C59BA" w:rsidRPr="000C0914" w:rsidRDefault="006C59BA" w:rsidP="00FE26BA">
      <w:pPr>
        <w:tabs>
          <w:tab w:val="left" w:pos="426"/>
        </w:tabs>
        <w:spacing w:after="240"/>
        <w:jc w:val="both"/>
      </w:pPr>
      <w:r w:rsidRPr="000C0914">
        <w:t>2.</w:t>
      </w:r>
      <w:r w:rsidR="006E5BF5" w:rsidRPr="000C0914">
        <w:t>3</w:t>
      </w:r>
      <w:r w:rsidRPr="000C0914">
        <w:t xml:space="preserve"> O fornecimento de materiais como </w:t>
      </w:r>
      <w:r w:rsidRPr="000C0914">
        <w:rPr>
          <w:bCs/>
        </w:rPr>
        <w:t>f</w:t>
      </w:r>
      <w:r w:rsidRPr="000C0914">
        <w:t xml:space="preserve">raldas, pomada contra assadura, lenços umedecidos shampoo, creme dental, sabonete, escova de dentes e outros itens de uso pessoal das crianças matriculadas no horário de atendimento escolar serão disponibilizadas pelos pais ou responsáveis, de acordo com a necessidade da criança, seguindo a mesma metodologia adotada na </w:t>
      </w:r>
      <w:r w:rsidR="00064876">
        <w:t xml:space="preserve">Rede Pública Municipal </w:t>
      </w:r>
      <w:r w:rsidRPr="000C0914">
        <w:t>de Ensino.</w:t>
      </w:r>
    </w:p>
    <w:p w:rsidR="006C59BA" w:rsidRPr="000411AF" w:rsidRDefault="006E5BF5" w:rsidP="00533298">
      <w:pPr>
        <w:autoSpaceDE w:val="0"/>
        <w:autoSpaceDN w:val="0"/>
        <w:adjustRightInd w:val="0"/>
        <w:jc w:val="both"/>
      </w:pPr>
      <w:r w:rsidRPr="000411AF">
        <w:rPr>
          <w:bCs/>
        </w:rPr>
        <w:t>2.4</w:t>
      </w:r>
      <w:r w:rsidR="00064876">
        <w:rPr>
          <w:bCs/>
        </w:rPr>
        <w:t xml:space="preserve"> </w:t>
      </w:r>
      <w:r w:rsidR="003A4ABE" w:rsidRPr="000411AF">
        <w:t xml:space="preserve">A instituição credenciada deve responsabilizar-se por todos os custos e despesas referentes a prestação do serviço a ser executado e </w:t>
      </w:r>
      <w:r w:rsidR="006C59BA" w:rsidRPr="000411AF">
        <w:t>disponibilizar todos os recursos materiais necessários para o desenvolvimento da proposta pedagógica.</w:t>
      </w:r>
    </w:p>
    <w:p w:rsidR="006C59BA" w:rsidRPr="000411AF"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2.5</w:t>
      </w:r>
      <w:r w:rsidR="00064876">
        <w:rPr>
          <w:bCs/>
        </w:rPr>
        <w:t xml:space="preserve"> </w:t>
      </w:r>
      <w:r w:rsidR="006C59BA" w:rsidRPr="000411AF">
        <w:t>A instituição credenciada deverá disponibilizar anualmente e obrigatoriamente às crianças matriculadas nas turmas de 2 e 3 anos, encaminhadas pela Secretaria Municipal de Educação, os seguintes itens do uniforme escolar: 02 camisetas com manga curta e 01 regata, 02 bermudas, 02 calças e 01 jaqueta.</w:t>
      </w:r>
    </w:p>
    <w:p w:rsidR="006C59BA" w:rsidRPr="000411AF"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w:t>
      </w:r>
      <w:r w:rsidR="003A4ABE" w:rsidRPr="000411AF">
        <w:rPr>
          <w:bCs/>
        </w:rPr>
        <w:t>5.1</w:t>
      </w:r>
      <w:r w:rsidR="00064876">
        <w:rPr>
          <w:bCs/>
        </w:rPr>
        <w:t xml:space="preserve"> </w:t>
      </w:r>
      <w:r w:rsidR="006C59BA" w:rsidRPr="000411AF">
        <w:t>O uniforme deverá ser entregue ao responsável pela criança no prazo máximo de 30 dias após a matrícula.</w:t>
      </w:r>
    </w:p>
    <w:p w:rsidR="006C59BA" w:rsidRPr="000411AF" w:rsidRDefault="006C59BA" w:rsidP="00FE26BA">
      <w:pPr>
        <w:autoSpaceDE w:val="0"/>
        <w:autoSpaceDN w:val="0"/>
        <w:adjustRightInd w:val="0"/>
      </w:pPr>
    </w:p>
    <w:p w:rsidR="006C59BA" w:rsidRPr="000411AF" w:rsidRDefault="003A4ABE" w:rsidP="00FE26BA">
      <w:pPr>
        <w:autoSpaceDE w:val="0"/>
        <w:autoSpaceDN w:val="0"/>
        <w:adjustRightInd w:val="0"/>
        <w:jc w:val="both"/>
      </w:pPr>
      <w:r w:rsidRPr="000411AF">
        <w:rPr>
          <w:bCs/>
        </w:rPr>
        <w:t>2.5.2</w:t>
      </w:r>
      <w:r w:rsidR="00064876">
        <w:rPr>
          <w:bCs/>
        </w:rPr>
        <w:t xml:space="preserve"> </w:t>
      </w:r>
      <w:r w:rsidR="006C59BA" w:rsidRPr="000411AF">
        <w:t>Caso o responsável pela matrícula deseje adquirir, além do uniforme já entregue, qualquer peça adicional, poderá realizar a compra junto a instituição credenciada ou empresa especializada, sendo vedado obrigar ou coagir o responsável a adquirir outros itens do uniforme escolar.</w:t>
      </w:r>
    </w:p>
    <w:p w:rsidR="006C59BA" w:rsidRPr="000411AF" w:rsidRDefault="006C59BA" w:rsidP="00FE26BA">
      <w:pPr>
        <w:autoSpaceDE w:val="0"/>
        <w:autoSpaceDN w:val="0"/>
        <w:adjustRightInd w:val="0"/>
      </w:pPr>
    </w:p>
    <w:p w:rsidR="00300F00" w:rsidRPr="000C0914" w:rsidRDefault="00300F00" w:rsidP="00FE26BA">
      <w:pPr>
        <w:autoSpaceDE w:val="0"/>
        <w:autoSpaceDN w:val="0"/>
        <w:adjustRightInd w:val="0"/>
        <w:jc w:val="both"/>
      </w:pPr>
      <w:r w:rsidRPr="000411AF">
        <w:rPr>
          <w:bCs/>
        </w:rPr>
        <w:t xml:space="preserve">2.6 </w:t>
      </w:r>
      <w:r w:rsidRPr="000411AF">
        <w:t>É vedado à instituição credenciada firmar contrato de prestação de serviços com os responsáveis pela criança beneficiada dentro do horário estabelecido no item 1.3.5, que corresponde ao horário de atendimento da instituição.</w:t>
      </w:r>
    </w:p>
    <w:p w:rsidR="00300F00" w:rsidRPr="000C0914" w:rsidRDefault="00300F00" w:rsidP="00FE26BA">
      <w:pPr>
        <w:autoSpaceDE w:val="0"/>
        <w:autoSpaceDN w:val="0"/>
        <w:adjustRightInd w:val="0"/>
        <w:jc w:val="both"/>
      </w:pPr>
    </w:p>
    <w:p w:rsidR="00300F00" w:rsidRPr="000C0914" w:rsidRDefault="00300F00" w:rsidP="00FE26BA">
      <w:pPr>
        <w:autoSpaceDE w:val="0"/>
        <w:autoSpaceDN w:val="0"/>
        <w:adjustRightInd w:val="0"/>
        <w:jc w:val="both"/>
      </w:pPr>
      <w:r w:rsidRPr="000C0914">
        <w:rPr>
          <w:bCs/>
        </w:rPr>
        <w:t xml:space="preserve">2.6.1 </w:t>
      </w:r>
      <w:r w:rsidRPr="000C0914">
        <w:t xml:space="preserve">A vedação capitulada no item acima não terá vigência para as atividades extracurriculares previstas após ou durante o horário de atendimento como: natação, balé, judô, karatê, futebol, entre outras realizadas no espaço da instituição credenciada ou em local determinado pela mesma, cuja participação da criança é facultativa e deve ser custeada pelos pais/responsáveis, caso optem pela participação da criança matriculada. </w:t>
      </w:r>
    </w:p>
    <w:p w:rsidR="00300F00" w:rsidRPr="000C0914" w:rsidRDefault="00300F00" w:rsidP="00FE26BA">
      <w:pPr>
        <w:autoSpaceDE w:val="0"/>
        <w:autoSpaceDN w:val="0"/>
        <w:adjustRightInd w:val="0"/>
        <w:jc w:val="both"/>
      </w:pPr>
    </w:p>
    <w:p w:rsidR="00300F00" w:rsidRPr="000C0914" w:rsidRDefault="00300F00" w:rsidP="00FE26BA">
      <w:pPr>
        <w:autoSpaceDE w:val="0"/>
        <w:autoSpaceDN w:val="0"/>
        <w:adjustRightInd w:val="0"/>
        <w:jc w:val="both"/>
      </w:pPr>
      <w:r w:rsidRPr="000C0914">
        <w:t>2.6.2 Caso o pai/responsável opte por não contratar alguma dessas atividades acima citadas, realizadas no horário de atendimento, a instituição credenciada deverá se organizar pedagogicamente para atender a criança durante esse período.</w:t>
      </w:r>
    </w:p>
    <w:p w:rsidR="00300F00" w:rsidRPr="000C0914" w:rsidRDefault="00300F00" w:rsidP="00FE26BA">
      <w:pPr>
        <w:autoSpaceDE w:val="0"/>
        <w:autoSpaceDN w:val="0"/>
        <w:adjustRightInd w:val="0"/>
      </w:pPr>
    </w:p>
    <w:p w:rsidR="006C59BA" w:rsidRPr="000C0914" w:rsidRDefault="006E5BF5" w:rsidP="00FE26BA">
      <w:pPr>
        <w:autoSpaceDE w:val="0"/>
        <w:autoSpaceDN w:val="0"/>
        <w:adjustRightInd w:val="0"/>
        <w:jc w:val="both"/>
      </w:pPr>
      <w:r w:rsidRPr="000C0914">
        <w:rPr>
          <w:bCs/>
        </w:rPr>
        <w:t>2.</w:t>
      </w:r>
      <w:r w:rsidR="00300F00" w:rsidRPr="000C0914">
        <w:rPr>
          <w:bCs/>
        </w:rPr>
        <w:t>7</w:t>
      </w:r>
      <w:r w:rsidR="006C59BA" w:rsidRPr="000C0914">
        <w:t xml:space="preserve">A instituição credenciada deve assumir integral responsabilidade, na medida de suas obrigações, pela remuneração e pagamento dos encargos fiscais, trabalhistas, tributários, previdenciários, de seguros e outros benefícios, de eventuais danos causados por terceiros e </w:t>
      </w:r>
      <w:r w:rsidR="006C59BA" w:rsidRPr="000C0914">
        <w:lastRenderedPageBreak/>
        <w:t>outros similares, eximindo o Município de Blumenau de quaisquer ônus e reivindicações perante terceiros.</w:t>
      </w:r>
    </w:p>
    <w:p w:rsidR="006C59BA" w:rsidRPr="000C0914" w:rsidRDefault="006C59BA" w:rsidP="00FE26BA">
      <w:pPr>
        <w:autoSpaceDE w:val="0"/>
        <w:autoSpaceDN w:val="0"/>
        <w:adjustRightInd w:val="0"/>
        <w:jc w:val="both"/>
      </w:pPr>
    </w:p>
    <w:p w:rsidR="006C59BA" w:rsidRPr="000C0914" w:rsidRDefault="002C3E7A" w:rsidP="00FE26BA">
      <w:pPr>
        <w:autoSpaceDE w:val="0"/>
        <w:autoSpaceDN w:val="0"/>
        <w:adjustRightInd w:val="0"/>
        <w:jc w:val="both"/>
      </w:pPr>
      <w:r w:rsidRPr="000C0914">
        <w:rPr>
          <w:bCs/>
        </w:rPr>
        <w:t>2.8</w:t>
      </w:r>
      <w:r w:rsidR="00064876">
        <w:rPr>
          <w:bCs/>
        </w:rPr>
        <w:t xml:space="preserve"> </w:t>
      </w:r>
      <w:r w:rsidR="006C59BA" w:rsidRPr="000C0914">
        <w:t>O atendimento às crianças se dará em turno integral acima de 7 horas diárias ou turno parcial com pelo menos 4 horas diárias</w:t>
      </w:r>
      <w:r w:rsidR="003A4ABE" w:rsidRPr="000C0914">
        <w:t xml:space="preserve"> e a instituição tem </w:t>
      </w:r>
      <w:r w:rsidR="006C59BA" w:rsidRPr="000C0914">
        <w:t xml:space="preserve">autonomia para determinar o período de </w:t>
      </w:r>
      <w:r w:rsidR="003A4ABE" w:rsidRPr="000C0914">
        <w:t>tolerância tanto para entrada, quanto</w:t>
      </w:r>
      <w:r w:rsidR="00064876">
        <w:t xml:space="preserve"> </w:t>
      </w:r>
      <w:r w:rsidR="006C59BA" w:rsidRPr="000C0914">
        <w:t>para saída.</w:t>
      </w:r>
    </w:p>
    <w:p w:rsidR="002C3E7A" w:rsidRPr="000C0914"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C0914">
        <w:rPr>
          <w:bCs/>
        </w:rPr>
        <w:t xml:space="preserve">2.8.1 </w:t>
      </w:r>
      <w:r w:rsidRPr="000C0914">
        <w:t xml:space="preserve">O atendimento oferecido deve contemplar, no mínimo, 200 dias letivos e 800 horas conforme art. 23 da Lei nº. 9.394/96 e o calendário escolar autorizado pela Secretaria Municipal </w:t>
      </w:r>
      <w:proofErr w:type="spellStart"/>
      <w:r w:rsidRPr="000C0914">
        <w:t>deEducação</w:t>
      </w:r>
      <w:proofErr w:type="spellEnd"/>
      <w:r w:rsidRPr="000C0914">
        <w:t>.</w:t>
      </w:r>
    </w:p>
    <w:p w:rsidR="002C3E7A" w:rsidRPr="000C0914"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C0914">
        <w:rPr>
          <w:bCs/>
        </w:rPr>
        <w:t xml:space="preserve">2.8.2 </w:t>
      </w:r>
      <w:r w:rsidRPr="000C0914">
        <w:t xml:space="preserve">A instituição credenciada deverá monitorar a </w:t>
      </w:r>
      <w:proofErr w:type="spellStart"/>
      <w:r w:rsidRPr="000C0914">
        <w:t>freqüência</w:t>
      </w:r>
      <w:proofErr w:type="spellEnd"/>
      <w:r w:rsidRPr="000C0914">
        <w:t xml:space="preserve"> das crianças e quando constatar presença inferior ao estabelecido deverá entrar em contato com a família e </w:t>
      </w:r>
      <w:r w:rsidRPr="000411AF">
        <w:t>comunicar a Secretaria Municipal de Educação.</w:t>
      </w:r>
    </w:p>
    <w:p w:rsidR="002C3E7A" w:rsidRPr="000411AF"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411AF">
        <w:rPr>
          <w:bCs/>
        </w:rPr>
        <w:t xml:space="preserve">2.8.3 </w:t>
      </w:r>
      <w:r w:rsidRPr="000411AF">
        <w:t xml:space="preserve">A </w:t>
      </w:r>
      <w:proofErr w:type="spellStart"/>
      <w:r w:rsidRPr="000411AF">
        <w:t>freqüência</w:t>
      </w:r>
      <w:proofErr w:type="spellEnd"/>
      <w:r w:rsidRPr="000411AF">
        <w:t xml:space="preserve"> deve ser de no mínimo 60% (sessenta por cento) do total de dias letivos mensais, contados após a matrícula.</w:t>
      </w:r>
    </w:p>
    <w:p w:rsidR="002C3E7A" w:rsidRPr="000411AF"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411AF">
        <w:rPr>
          <w:bCs/>
        </w:rPr>
        <w:t xml:space="preserve">2.9 </w:t>
      </w:r>
      <w:r w:rsidRPr="000411AF">
        <w:t>A instituição credenciada deverá submeter seu Regimento Escolar e o Projeto Político Pedagógico à homologação pelo Conselho Municipal de Educação.</w:t>
      </w:r>
    </w:p>
    <w:p w:rsidR="002C3E7A" w:rsidRPr="000C0914" w:rsidRDefault="002C3E7A" w:rsidP="00FE26BA">
      <w:pPr>
        <w:autoSpaceDE w:val="0"/>
        <w:autoSpaceDN w:val="0"/>
        <w:adjustRightInd w:val="0"/>
        <w:rPr>
          <w:bCs/>
        </w:rPr>
      </w:pPr>
    </w:p>
    <w:p w:rsidR="002C3E7A" w:rsidRPr="000C0914" w:rsidRDefault="002C3E7A" w:rsidP="00FE26BA">
      <w:pPr>
        <w:autoSpaceDE w:val="0"/>
        <w:autoSpaceDN w:val="0"/>
        <w:adjustRightInd w:val="0"/>
        <w:jc w:val="both"/>
      </w:pPr>
      <w:r w:rsidRPr="000C0914">
        <w:rPr>
          <w:bCs/>
        </w:rPr>
        <w:t xml:space="preserve">2.9.1 </w:t>
      </w:r>
      <w:r w:rsidRPr="000C0914">
        <w:t>O Projeto Político Pedagógico das instituições credenciadas deve ter como objetivo garantir às crianças acesso a processos de apropriação, renovação e articulação de conhecimentos e aprendizagens de diferentes linguagens, assim como o direito à proteção, à saúde, à liberdade, à confiança, ao respeito, à dignidade, à brincadeira, à convivência e à interação com outras crianças</w:t>
      </w:r>
    </w:p>
    <w:p w:rsidR="002C3E7A" w:rsidRPr="000C0914" w:rsidRDefault="002C3E7A" w:rsidP="00FE26BA">
      <w:pPr>
        <w:autoSpaceDE w:val="0"/>
        <w:autoSpaceDN w:val="0"/>
        <w:adjustRightInd w:val="0"/>
        <w:jc w:val="both"/>
        <w:rPr>
          <w:bCs/>
        </w:rPr>
      </w:pPr>
    </w:p>
    <w:p w:rsidR="002C3E7A" w:rsidRPr="000C0914" w:rsidRDefault="002C3E7A" w:rsidP="00FE26BA">
      <w:pPr>
        <w:autoSpaceDE w:val="0"/>
        <w:autoSpaceDN w:val="0"/>
        <w:adjustRightInd w:val="0"/>
        <w:jc w:val="both"/>
      </w:pPr>
      <w:r w:rsidRPr="000C0914">
        <w:rPr>
          <w:bCs/>
        </w:rPr>
        <w:t xml:space="preserve">2.9.2 </w:t>
      </w:r>
      <w:r w:rsidRPr="000C0914">
        <w:t>A instituição credenciada deverá assumir integral responsabilidade pelas informações prestadas e o atendimento de acordo com seu Projeto Político Pedagógico, eximindo o Município de Blumenau de quaisquer ônus ou reivindicações de eventuais danos causados a terceiros</w:t>
      </w:r>
    </w:p>
    <w:p w:rsidR="006C59BA" w:rsidRPr="000C0914" w:rsidRDefault="006C59BA" w:rsidP="00FE26BA">
      <w:pPr>
        <w:autoSpaceDE w:val="0"/>
        <w:autoSpaceDN w:val="0"/>
        <w:adjustRightInd w:val="0"/>
        <w:jc w:val="both"/>
      </w:pPr>
    </w:p>
    <w:p w:rsidR="006C59BA" w:rsidRPr="000411AF" w:rsidRDefault="006E5BF5" w:rsidP="00FE26BA">
      <w:pPr>
        <w:autoSpaceDE w:val="0"/>
        <w:autoSpaceDN w:val="0"/>
        <w:adjustRightInd w:val="0"/>
        <w:jc w:val="both"/>
      </w:pPr>
      <w:r w:rsidRPr="000411AF">
        <w:rPr>
          <w:bCs/>
        </w:rPr>
        <w:t>2.1</w:t>
      </w:r>
      <w:r w:rsidR="002C3E7A" w:rsidRPr="000411AF">
        <w:rPr>
          <w:bCs/>
        </w:rPr>
        <w:t>0</w:t>
      </w:r>
      <w:r w:rsidR="00064876">
        <w:rPr>
          <w:bCs/>
        </w:rPr>
        <w:t xml:space="preserve"> </w:t>
      </w:r>
      <w:r w:rsidR="006C59BA" w:rsidRPr="000411AF">
        <w:t>A instituição credenciada deverá dispor de estrutura física e de pessoal compatível com a prestação do serviço, conforme quadro a seguir:</w:t>
      </w:r>
    </w:p>
    <w:p w:rsidR="006C59BA" w:rsidRPr="000411AF" w:rsidRDefault="006C59BA" w:rsidP="00FE26BA">
      <w:pPr>
        <w:autoSpaceDE w:val="0"/>
        <w:autoSpaceDN w:val="0"/>
        <w:adjustRightInd w:val="0"/>
        <w:jc w:val="both"/>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85"/>
        <w:gridCol w:w="1365"/>
        <w:gridCol w:w="4140"/>
        <w:gridCol w:w="1977"/>
      </w:tblGrid>
      <w:tr w:rsidR="00CF50DB" w:rsidRPr="00110417" w:rsidTr="00D71D16">
        <w:trPr>
          <w:trHeight w:val="507"/>
          <w:jc w:val="center"/>
        </w:trPr>
        <w:tc>
          <w:tcPr>
            <w:tcW w:w="1585"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b/>
              </w:rPr>
            </w:pPr>
            <w:r w:rsidRPr="00110417">
              <w:rPr>
                <w:rFonts w:ascii="Arial Narrow" w:eastAsia="Arial Unicode MS" w:hAnsi="Arial Narrow" w:cs="Angsana New"/>
                <w:b/>
              </w:rPr>
              <w:t>Etapa</w:t>
            </w:r>
          </w:p>
        </w:tc>
        <w:tc>
          <w:tcPr>
            <w:tcW w:w="1365" w:type="dxa"/>
            <w:tcBorders>
              <w:top w:val="single" w:sz="8" w:space="0" w:color="auto"/>
              <w:left w:val="single" w:sz="8" w:space="0" w:color="auto"/>
              <w:bottom w:val="single" w:sz="8" w:space="0" w:color="auto"/>
              <w:right w:val="single" w:sz="8" w:space="0" w:color="auto"/>
            </w:tcBorders>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Turma</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Nascidos em</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Nº de crianças por turma/turno</w:t>
            </w:r>
          </w:p>
        </w:tc>
      </w:tr>
      <w:tr w:rsidR="00CF50DB" w:rsidRPr="00110417" w:rsidTr="00D71D16">
        <w:trPr>
          <w:trHeight w:val="390"/>
          <w:jc w:val="center"/>
        </w:trPr>
        <w:tc>
          <w:tcPr>
            <w:tcW w:w="1585" w:type="dxa"/>
            <w:vMerge w:val="restart"/>
            <w:tcBorders>
              <w:top w:val="single" w:sz="8" w:space="0" w:color="auto"/>
              <w:left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r w:rsidRPr="00110417">
              <w:rPr>
                <w:rFonts w:ascii="Arial Narrow" w:eastAsia="Arial Unicode MS" w:hAnsi="Arial Narrow" w:cs="Angsana New"/>
                <w:b/>
                <w:bCs/>
              </w:rPr>
              <w:t>Creche</w:t>
            </w:r>
          </w:p>
        </w:tc>
        <w:tc>
          <w:tcPr>
            <w:tcW w:w="1365" w:type="dxa"/>
            <w:tcBorders>
              <w:top w:val="single" w:sz="8" w:space="0" w:color="auto"/>
              <w:left w:val="single" w:sz="8" w:space="0" w:color="auto"/>
              <w:bottom w:val="single" w:sz="8" w:space="0" w:color="auto"/>
              <w:right w:val="single" w:sz="8" w:space="0" w:color="auto"/>
            </w:tcBorders>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 ano</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01/04/2020 a 31/12/2021</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w:t>
            </w:r>
          </w:p>
        </w:tc>
      </w:tr>
      <w:tr w:rsidR="00CF50DB" w:rsidRPr="00110417" w:rsidTr="00D71D16">
        <w:trPr>
          <w:trHeight w:val="343"/>
          <w:jc w:val="center"/>
        </w:trPr>
        <w:tc>
          <w:tcPr>
            <w:tcW w:w="1585" w:type="dxa"/>
            <w:vMerge/>
            <w:tcBorders>
              <w:left w:val="single" w:sz="8" w:space="0" w:color="auto"/>
              <w:right w:val="single" w:sz="8" w:space="0" w:color="auto"/>
            </w:tcBorders>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1-2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01/04/2019 a 31/03/2020</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15</w:t>
            </w:r>
          </w:p>
        </w:tc>
      </w:tr>
      <w:tr w:rsidR="00CF50DB" w:rsidRPr="00110417" w:rsidTr="00D71D16">
        <w:trPr>
          <w:trHeight w:val="374"/>
          <w:jc w:val="center"/>
        </w:trPr>
        <w:tc>
          <w:tcPr>
            <w:tcW w:w="1585" w:type="dxa"/>
            <w:vMerge/>
            <w:tcBorders>
              <w:left w:val="single" w:sz="8" w:space="0" w:color="auto"/>
              <w:right w:val="single" w:sz="8" w:space="0" w:color="auto"/>
            </w:tcBorders>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2-3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01/04/2018 a 31/03/2019</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18</w:t>
            </w:r>
          </w:p>
        </w:tc>
      </w:tr>
      <w:tr w:rsidR="00CF50DB" w:rsidRPr="00110417" w:rsidTr="00D71D16">
        <w:trPr>
          <w:trHeight w:val="374"/>
          <w:jc w:val="center"/>
        </w:trPr>
        <w:tc>
          <w:tcPr>
            <w:tcW w:w="1585" w:type="dxa"/>
            <w:vMerge/>
            <w:tcBorders>
              <w:left w:val="single" w:sz="8" w:space="0" w:color="auto"/>
              <w:bottom w:val="single" w:sz="8" w:space="0" w:color="auto"/>
              <w:right w:val="single" w:sz="8" w:space="0" w:color="auto"/>
            </w:tcBorders>
            <w:vAlign w:val="center"/>
          </w:tcPr>
          <w:p w:rsidR="00CF50DB" w:rsidRPr="00110417" w:rsidRDefault="00CF50DB" w:rsidP="00D71D16">
            <w:pPr>
              <w:spacing w:before="120" w:after="120" w:line="360" w:lineRule="auto"/>
              <w:jc w:val="center"/>
              <w:rPr>
                <w:rFonts w:ascii="Arial Narrow" w:eastAsia="Arial Unicode MS" w:hAnsi="Arial Narrow" w:cs="Angsana New"/>
                <w:b/>
                <w:bCs/>
              </w:rPr>
            </w:pPr>
          </w:p>
        </w:tc>
        <w:tc>
          <w:tcPr>
            <w:tcW w:w="1365" w:type="dxa"/>
            <w:tcBorders>
              <w:top w:val="single" w:sz="8" w:space="0" w:color="auto"/>
              <w:left w:val="single" w:sz="8" w:space="0" w:color="auto"/>
              <w:bottom w:val="single" w:sz="8" w:space="0" w:color="auto"/>
              <w:right w:val="single" w:sz="8" w:space="0" w:color="auto"/>
            </w:tcBorders>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3-4 anos</w:t>
            </w:r>
          </w:p>
        </w:tc>
        <w:tc>
          <w:tcPr>
            <w:tcW w:w="4140"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01/04/2017 a 31/03/2018</w:t>
            </w:r>
          </w:p>
        </w:tc>
        <w:tc>
          <w:tcPr>
            <w:tcW w:w="1977" w:type="dxa"/>
            <w:tcBorders>
              <w:top w:val="single" w:sz="8" w:space="0" w:color="auto"/>
              <w:left w:val="single" w:sz="8" w:space="0" w:color="auto"/>
              <w:bottom w:val="single" w:sz="8" w:space="0" w:color="auto"/>
              <w:right w:val="single" w:sz="8" w:space="0" w:color="auto"/>
            </w:tcBorders>
            <w:shd w:val="clear" w:color="auto" w:fill="auto"/>
            <w:vAlign w:val="center"/>
          </w:tcPr>
          <w:p w:rsidR="00CF50DB" w:rsidRPr="00110417" w:rsidRDefault="00CF50DB" w:rsidP="00D71D16">
            <w:pPr>
              <w:spacing w:before="120" w:after="120" w:line="360" w:lineRule="auto"/>
              <w:jc w:val="center"/>
              <w:rPr>
                <w:rFonts w:ascii="Arial Narrow" w:eastAsia="Arial Unicode MS" w:hAnsi="Arial Narrow" w:cs="Angsana New"/>
              </w:rPr>
            </w:pPr>
            <w:r w:rsidRPr="00110417">
              <w:rPr>
                <w:rFonts w:ascii="Arial Narrow" w:eastAsia="Arial Unicode MS" w:hAnsi="Arial Narrow" w:cs="Angsana New"/>
              </w:rPr>
              <w:t>20</w:t>
            </w:r>
          </w:p>
        </w:tc>
      </w:tr>
    </w:tbl>
    <w:p w:rsidR="00CF50DB" w:rsidRDefault="00CF50DB" w:rsidP="00FE26BA">
      <w:pPr>
        <w:autoSpaceDE w:val="0"/>
        <w:autoSpaceDN w:val="0"/>
        <w:adjustRightInd w:val="0"/>
      </w:pPr>
    </w:p>
    <w:p w:rsidR="00CF50DB" w:rsidRPr="000C0914" w:rsidRDefault="00CF50DB" w:rsidP="00FE26BA">
      <w:pPr>
        <w:autoSpaceDE w:val="0"/>
        <w:autoSpaceDN w:val="0"/>
        <w:adjustRightInd w:val="0"/>
      </w:pPr>
    </w:p>
    <w:p w:rsidR="006C59BA" w:rsidRPr="000C0914" w:rsidRDefault="006E5BF5" w:rsidP="00FE26BA">
      <w:pPr>
        <w:autoSpaceDE w:val="0"/>
        <w:autoSpaceDN w:val="0"/>
        <w:adjustRightInd w:val="0"/>
        <w:jc w:val="both"/>
      </w:pPr>
      <w:r w:rsidRPr="000C0914">
        <w:rPr>
          <w:bCs/>
        </w:rPr>
        <w:t>2.1</w:t>
      </w:r>
      <w:r w:rsidR="002C3E7A" w:rsidRPr="000C0914">
        <w:rPr>
          <w:bCs/>
        </w:rPr>
        <w:t>0.1</w:t>
      </w:r>
      <w:r w:rsidR="00064876">
        <w:rPr>
          <w:bCs/>
        </w:rPr>
        <w:t xml:space="preserve"> </w:t>
      </w:r>
      <w:r w:rsidR="006C59BA" w:rsidRPr="000C0914">
        <w:t>A execução do serviço, quanto às propostas pedagógicas, considerando a relação criança/professor, deverá ser efetuada por profissional com licenciatura em Pedagogia, Normal Superior ou Nível Médio Magistério,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0.2</w:t>
      </w:r>
      <w:r w:rsidR="00064876">
        <w:rPr>
          <w:bCs/>
        </w:rPr>
        <w:t xml:space="preserve"> </w:t>
      </w:r>
      <w:r w:rsidR="006C59BA" w:rsidRPr="000C0914">
        <w:t>A execução do serviço, quanto às mediações pedagógicas, considerando a relação criança/auxiliar de professor, deverá ser efetuada por profissional que esteja cursando ou concluído licenciatura em Pedagogia, Normal Superior ou Nível Médio Magistério,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0.3</w:t>
      </w:r>
      <w:r w:rsidR="00064876">
        <w:rPr>
          <w:bCs/>
        </w:rPr>
        <w:t xml:space="preserve"> </w:t>
      </w:r>
      <w:r w:rsidR="006C59BA" w:rsidRPr="000C0914">
        <w:t>A execução dos serviços de Coordenação Pedagógica deverão ser exercidas por profissional licenciado em Pedagogia ou outra licenciatura com formação em nível de pós-graduação na área de gestão educacional, pertencente ao quadro de funcionários da credenciada.</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0.4</w:t>
      </w:r>
      <w:r w:rsidR="00064876">
        <w:rPr>
          <w:bCs/>
        </w:rPr>
        <w:t xml:space="preserve"> </w:t>
      </w:r>
      <w:r w:rsidR="006C59BA" w:rsidRPr="000C0914">
        <w:t xml:space="preserve">A instituição credenciada deve manter profissionais capacitados para atuar em sala com as crianças da respectiva faixa etária, visando seu desenvolvimento integral e garantindo a </w:t>
      </w:r>
      <w:proofErr w:type="spellStart"/>
      <w:r w:rsidR="006C59BA" w:rsidRPr="000C0914">
        <w:t>indissociabilidade</w:t>
      </w:r>
      <w:proofErr w:type="spellEnd"/>
      <w:r w:rsidR="006C59BA" w:rsidRPr="000C0914">
        <w:t xml:space="preserve"> do educar e cuidar.</w:t>
      </w:r>
    </w:p>
    <w:p w:rsidR="006C59BA" w:rsidRPr="000C0914" w:rsidRDefault="006C59BA" w:rsidP="00FE26BA">
      <w:pPr>
        <w:autoSpaceDE w:val="0"/>
        <w:autoSpaceDN w:val="0"/>
        <w:adjustRightInd w:val="0"/>
        <w:jc w:val="both"/>
      </w:pPr>
    </w:p>
    <w:p w:rsidR="006C59BA" w:rsidRPr="000C0914" w:rsidRDefault="006E5BF5" w:rsidP="00FE26BA">
      <w:pPr>
        <w:autoSpaceDE w:val="0"/>
        <w:autoSpaceDN w:val="0"/>
        <w:adjustRightInd w:val="0"/>
        <w:jc w:val="both"/>
      </w:pPr>
      <w:r w:rsidRPr="000C0914">
        <w:rPr>
          <w:bCs/>
        </w:rPr>
        <w:t>2.1</w:t>
      </w:r>
      <w:r w:rsidR="002C3E7A" w:rsidRPr="000C0914">
        <w:rPr>
          <w:bCs/>
        </w:rPr>
        <w:t>0.5</w:t>
      </w:r>
      <w:r w:rsidR="00064876">
        <w:rPr>
          <w:bCs/>
        </w:rPr>
        <w:t xml:space="preserve"> </w:t>
      </w:r>
      <w:r w:rsidR="006C59BA" w:rsidRPr="000C0914">
        <w:t>A instituição credenciada deve possuir, no mínimo, 01 auxiliar de serviços gerais e 01 cozinheiro(a) para as atividades operacionais.</w:t>
      </w:r>
    </w:p>
    <w:p w:rsidR="006C59BA" w:rsidRPr="000C0914" w:rsidRDefault="006C59BA" w:rsidP="00FE26BA">
      <w:pPr>
        <w:autoSpaceDE w:val="0"/>
        <w:autoSpaceDN w:val="0"/>
        <w:adjustRightInd w:val="0"/>
      </w:pPr>
    </w:p>
    <w:p w:rsidR="006C59BA" w:rsidRPr="000411AF" w:rsidRDefault="006E5BF5" w:rsidP="00FE26BA">
      <w:pPr>
        <w:autoSpaceDE w:val="0"/>
        <w:autoSpaceDN w:val="0"/>
        <w:adjustRightInd w:val="0"/>
        <w:jc w:val="both"/>
      </w:pPr>
      <w:r w:rsidRPr="000411AF">
        <w:rPr>
          <w:bCs/>
        </w:rPr>
        <w:t>2.1</w:t>
      </w:r>
      <w:r w:rsidR="002C3E7A" w:rsidRPr="000411AF">
        <w:rPr>
          <w:bCs/>
        </w:rPr>
        <w:t>0.6</w:t>
      </w:r>
      <w:r w:rsidR="00064876">
        <w:rPr>
          <w:bCs/>
        </w:rPr>
        <w:t xml:space="preserve"> </w:t>
      </w:r>
      <w:r w:rsidR="006C59BA" w:rsidRPr="000411AF">
        <w:t>A instituição credenciada deve apontar, no mínimo, 01 nutricionista responsável técnico com registro no Conselho Regional de Nutrição para elaboração e acompanhamento do cardápio.</w:t>
      </w:r>
    </w:p>
    <w:p w:rsidR="006C59BA" w:rsidRPr="000411AF" w:rsidRDefault="006C59BA" w:rsidP="00FE26BA">
      <w:pPr>
        <w:autoSpaceDE w:val="0"/>
        <w:autoSpaceDN w:val="0"/>
        <w:adjustRightInd w:val="0"/>
        <w:rPr>
          <w:b/>
          <w:bCs/>
        </w:rPr>
      </w:pPr>
    </w:p>
    <w:p w:rsidR="002C3E7A" w:rsidRPr="000411AF" w:rsidRDefault="002C3E7A" w:rsidP="00FE26BA">
      <w:pPr>
        <w:autoSpaceDE w:val="0"/>
        <w:autoSpaceDN w:val="0"/>
        <w:adjustRightInd w:val="0"/>
        <w:jc w:val="both"/>
      </w:pPr>
      <w:r w:rsidRPr="000411AF">
        <w:rPr>
          <w:bCs/>
        </w:rPr>
        <w:t>2.11</w:t>
      </w:r>
      <w:r w:rsidR="00064876">
        <w:rPr>
          <w:bCs/>
        </w:rPr>
        <w:t xml:space="preserve"> </w:t>
      </w:r>
      <w:r w:rsidRPr="000411AF">
        <w:t>A instituição credenciada deverá oferecer alimentação adequada e balanceada para as crianças, em até cinco refeições por dia (café da manhã, almoço, lanche I (frutas</w:t>
      </w:r>
      <w:r w:rsidR="000411AF">
        <w:t xml:space="preserve">, </w:t>
      </w:r>
      <w:r w:rsidR="00F23D7C" w:rsidRPr="000411AF">
        <w:t>i</w:t>
      </w:r>
      <w:r w:rsidRPr="000411AF">
        <w:t>ogurte</w:t>
      </w:r>
      <w:r w:rsidR="000411AF">
        <w:t xml:space="preserve">, </w:t>
      </w:r>
      <w:r w:rsidRPr="000411AF">
        <w:t>etc.), jantar e lanche II (bolacha</w:t>
      </w:r>
      <w:r w:rsidR="000411AF">
        <w:t xml:space="preserve">, </w:t>
      </w:r>
      <w:r w:rsidRPr="000411AF">
        <w:t>fruta</w:t>
      </w:r>
      <w:r w:rsidR="000411AF">
        <w:t xml:space="preserve">, </w:t>
      </w:r>
      <w:r w:rsidR="00F23D7C" w:rsidRPr="000411AF">
        <w:t>iogurte</w:t>
      </w:r>
      <w:r w:rsidRPr="000411AF">
        <w:t>/etc.), com intervalo entre as refeições de, aproximadamente, 03 horas</w:t>
      </w:r>
    </w:p>
    <w:p w:rsidR="002C3E7A" w:rsidRPr="000411AF" w:rsidRDefault="002C3E7A" w:rsidP="00FE26BA">
      <w:pPr>
        <w:autoSpaceDE w:val="0"/>
        <w:autoSpaceDN w:val="0"/>
        <w:adjustRightInd w:val="0"/>
        <w:jc w:val="both"/>
      </w:pPr>
    </w:p>
    <w:p w:rsidR="002C3E7A" w:rsidRPr="000411AF" w:rsidRDefault="002C3E7A" w:rsidP="00FE26BA">
      <w:pPr>
        <w:autoSpaceDE w:val="0"/>
        <w:autoSpaceDN w:val="0"/>
        <w:adjustRightInd w:val="0"/>
        <w:jc w:val="both"/>
      </w:pPr>
      <w:r w:rsidRPr="000411AF">
        <w:rPr>
          <w:bCs/>
        </w:rPr>
        <w:t>2.11.1</w:t>
      </w:r>
      <w:r w:rsidR="00064876">
        <w:rPr>
          <w:bCs/>
        </w:rPr>
        <w:t xml:space="preserve"> </w:t>
      </w:r>
      <w:r w:rsidRPr="000411AF">
        <w:t>Os cardápios da alimentação devem ser elaborado pelo nutricionista responsável técnico e planejados para atender, no mínimo, 70% das necessidades nutricionais diárias.</w:t>
      </w:r>
    </w:p>
    <w:p w:rsidR="002C3E7A" w:rsidRPr="000411AF"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411AF">
        <w:rPr>
          <w:bCs/>
        </w:rPr>
        <w:t xml:space="preserve">2.11.2 </w:t>
      </w:r>
      <w:r w:rsidRPr="000411AF">
        <w:t>Os cardápios deverão atender as crianças com necessidades nutricionais específicas,</w:t>
      </w:r>
      <w:r w:rsidRPr="000C0914">
        <w:t xml:space="preserve"> tais como doença celíaca, diabetes, hipertensão, alergias e intolerâncias alimentares, dentre outras.</w:t>
      </w:r>
    </w:p>
    <w:p w:rsidR="002C3E7A" w:rsidRPr="000C0914" w:rsidRDefault="002C3E7A" w:rsidP="00FE26BA">
      <w:pPr>
        <w:autoSpaceDE w:val="0"/>
        <w:autoSpaceDN w:val="0"/>
        <w:adjustRightInd w:val="0"/>
      </w:pPr>
    </w:p>
    <w:p w:rsidR="002C3E7A" w:rsidRPr="000C0914" w:rsidRDefault="002C3E7A" w:rsidP="00FE26BA">
      <w:pPr>
        <w:autoSpaceDE w:val="0"/>
        <w:autoSpaceDN w:val="0"/>
        <w:adjustRightInd w:val="0"/>
        <w:jc w:val="both"/>
      </w:pPr>
      <w:r w:rsidRPr="000C0914">
        <w:rPr>
          <w:bCs/>
        </w:rPr>
        <w:t>2.11.3</w:t>
      </w:r>
      <w:r w:rsidR="00064876">
        <w:rPr>
          <w:bCs/>
        </w:rPr>
        <w:t xml:space="preserve"> </w:t>
      </w:r>
      <w:r w:rsidRPr="000C0914">
        <w:t>Para as crianças com até 01 ano e 11 meses, as instituições credenciadas deverão fornecer fórmulas infantis de acordo com a faixa etária, em substituição ao leite de vaca, cujos valores estarão inclusos nas mensalidades pagas pelo Município de Blumenau, sendo disponibilizadas:</w:t>
      </w:r>
    </w:p>
    <w:p w:rsidR="002C3E7A" w:rsidRPr="000C0914" w:rsidRDefault="002C3E7A" w:rsidP="00FE26BA">
      <w:pPr>
        <w:autoSpaceDE w:val="0"/>
        <w:autoSpaceDN w:val="0"/>
        <w:adjustRightInd w:val="0"/>
        <w:jc w:val="both"/>
      </w:pPr>
    </w:p>
    <w:p w:rsidR="002C3E7A" w:rsidRPr="000C0914" w:rsidRDefault="002C3E7A" w:rsidP="00FE26BA">
      <w:pPr>
        <w:numPr>
          <w:ilvl w:val="0"/>
          <w:numId w:val="19"/>
        </w:numPr>
        <w:autoSpaceDE w:val="0"/>
        <w:autoSpaceDN w:val="0"/>
        <w:adjustRightInd w:val="0"/>
        <w:jc w:val="both"/>
      </w:pPr>
      <w:r w:rsidRPr="000C0914">
        <w:t>fórmula de partida (para crianças de 0 a 6 meses);</w:t>
      </w:r>
    </w:p>
    <w:p w:rsidR="002C3E7A" w:rsidRPr="000C0914" w:rsidRDefault="002C3E7A" w:rsidP="00FE26BA">
      <w:pPr>
        <w:numPr>
          <w:ilvl w:val="0"/>
          <w:numId w:val="19"/>
        </w:numPr>
        <w:autoSpaceDE w:val="0"/>
        <w:autoSpaceDN w:val="0"/>
        <w:adjustRightInd w:val="0"/>
        <w:jc w:val="both"/>
      </w:pPr>
      <w:r w:rsidRPr="000C0914">
        <w:lastRenderedPageBreak/>
        <w:t>fórmula de seguimento (para crianças de 6 a 12 meses);</w:t>
      </w:r>
    </w:p>
    <w:p w:rsidR="002C3E7A" w:rsidRPr="000C0914" w:rsidRDefault="000411AF" w:rsidP="00FE26BA">
      <w:pPr>
        <w:numPr>
          <w:ilvl w:val="0"/>
          <w:numId w:val="19"/>
        </w:numPr>
        <w:autoSpaceDE w:val="0"/>
        <w:autoSpaceDN w:val="0"/>
        <w:adjustRightInd w:val="0"/>
        <w:jc w:val="both"/>
      </w:pPr>
      <w:r>
        <w:t>Leite pasteurizado ou leite em pó integral</w:t>
      </w:r>
      <w:r w:rsidR="002C3E7A" w:rsidRPr="000C0914">
        <w:t xml:space="preserve"> (para crianças acima de 12 meses);</w:t>
      </w:r>
    </w:p>
    <w:p w:rsidR="002C3E7A" w:rsidRPr="000C0914" w:rsidRDefault="002C3E7A" w:rsidP="00FE26BA">
      <w:pPr>
        <w:numPr>
          <w:ilvl w:val="0"/>
          <w:numId w:val="19"/>
        </w:numPr>
        <w:autoSpaceDE w:val="0"/>
        <w:autoSpaceDN w:val="0"/>
        <w:adjustRightInd w:val="0"/>
        <w:jc w:val="both"/>
      </w:pPr>
      <w:r w:rsidRPr="000C0914">
        <w:t>fórmula sem lactose (para crianças com intolerância à lactose); e</w:t>
      </w:r>
    </w:p>
    <w:p w:rsidR="002C3E7A" w:rsidRPr="000C0914" w:rsidRDefault="002C3E7A" w:rsidP="00FE26BA">
      <w:pPr>
        <w:numPr>
          <w:ilvl w:val="0"/>
          <w:numId w:val="19"/>
        </w:numPr>
        <w:autoSpaceDE w:val="0"/>
        <w:autoSpaceDN w:val="0"/>
        <w:adjustRightInd w:val="0"/>
        <w:jc w:val="both"/>
      </w:pPr>
      <w:r w:rsidRPr="000C0914">
        <w:t>fórmula à base de proteína de soja (para crianças com alergia à proteína do leite de vaca).</w:t>
      </w:r>
    </w:p>
    <w:p w:rsidR="002C3E7A" w:rsidRPr="000C0914" w:rsidRDefault="002C3E7A" w:rsidP="00FE26BA">
      <w:pPr>
        <w:autoSpaceDE w:val="0"/>
        <w:autoSpaceDN w:val="0"/>
        <w:adjustRightInd w:val="0"/>
        <w:jc w:val="both"/>
      </w:pPr>
    </w:p>
    <w:p w:rsidR="002C3E7A" w:rsidRPr="000C0914" w:rsidRDefault="002C3E7A" w:rsidP="00FE26BA">
      <w:pPr>
        <w:autoSpaceDE w:val="0"/>
        <w:autoSpaceDN w:val="0"/>
        <w:adjustRightInd w:val="0"/>
        <w:jc w:val="both"/>
      </w:pPr>
      <w:r w:rsidRPr="000C0914">
        <w:t>2.11.4 Fórmulas diferentes das mencionadas deverão ser fornecidas pelos responsáveis pela criança.</w:t>
      </w:r>
    </w:p>
    <w:p w:rsidR="002C3E7A" w:rsidRPr="000C0914" w:rsidRDefault="002C3E7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6C59BA" w:rsidRPr="000C0914">
        <w:rPr>
          <w:bCs/>
        </w:rPr>
        <w:t>.</w:t>
      </w:r>
      <w:r w:rsidR="002C3E7A" w:rsidRPr="000C0914">
        <w:rPr>
          <w:bCs/>
        </w:rPr>
        <w:t>12</w:t>
      </w:r>
      <w:r w:rsidR="006C59BA" w:rsidRPr="000C0914">
        <w:t>O imóvel utilizado pela credenciada deve apresentar condições de localização, acesso, segurança, salubridade, saneamento, acessibilidade, iluminação e higiene.</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6C59BA" w:rsidRPr="000C0914">
        <w:rPr>
          <w:bCs/>
        </w:rPr>
        <w:t>.</w:t>
      </w:r>
      <w:r w:rsidR="002C3E7A" w:rsidRPr="000C0914">
        <w:rPr>
          <w:bCs/>
        </w:rPr>
        <w:t>12</w:t>
      </w:r>
      <w:r w:rsidR="006C59BA" w:rsidRPr="000C0914">
        <w:rPr>
          <w:bCs/>
        </w:rPr>
        <w:t xml:space="preserve">.1 As instituições </w:t>
      </w:r>
      <w:r w:rsidR="006C59BA" w:rsidRPr="000C0914">
        <w:t xml:space="preserve">que atendem também o Ensino Fundamental e/ou Médio, com </w:t>
      </w:r>
      <w:proofErr w:type="spellStart"/>
      <w:r w:rsidR="006C59BA" w:rsidRPr="000C0914">
        <w:t>contraturno</w:t>
      </w:r>
      <w:proofErr w:type="spellEnd"/>
      <w:r w:rsidR="006C59BA" w:rsidRPr="000C0914">
        <w:t xml:space="preserve"> escolar ou não, devem reservar espaços para uso exclusivo das crianças da Educação Infantil.</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.2</w:t>
      </w:r>
      <w:r w:rsidR="00064876">
        <w:rPr>
          <w:bCs/>
        </w:rPr>
        <w:t xml:space="preserve"> </w:t>
      </w:r>
      <w:r w:rsidR="006C59BA" w:rsidRPr="000C0914">
        <w:t>Os espaços internos da instituição credenciada devem ser adequados às diferentes necessidades para o atendimento da Educação Infantil e conter uma estrutura básica que contemple:</w:t>
      </w:r>
    </w:p>
    <w:p w:rsidR="006C59BA" w:rsidRPr="000C0914" w:rsidRDefault="006C59BA" w:rsidP="00FE26BA">
      <w:pPr>
        <w:autoSpaceDE w:val="0"/>
        <w:autoSpaceDN w:val="0"/>
        <w:adjustRightInd w:val="0"/>
        <w:jc w:val="both"/>
      </w:pPr>
    </w:p>
    <w:p w:rsidR="006C59BA" w:rsidRPr="000C0914" w:rsidRDefault="006C59BA" w:rsidP="00FE26BA">
      <w:pPr>
        <w:numPr>
          <w:ilvl w:val="0"/>
          <w:numId w:val="18"/>
        </w:numPr>
        <w:autoSpaceDE w:val="0"/>
        <w:autoSpaceDN w:val="0"/>
        <w:adjustRightInd w:val="0"/>
        <w:ind w:left="567" w:hanging="207"/>
        <w:jc w:val="both"/>
      </w:pPr>
      <w:r w:rsidRPr="000C0914">
        <w:t>espaços para recepção;</w:t>
      </w:r>
    </w:p>
    <w:p w:rsidR="006C59BA" w:rsidRPr="000C0914" w:rsidRDefault="006C59BA" w:rsidP="00FE26BA">
      <w:pPr>
        <w:numPr>
          <w:ilvl w:val="0"/>
          <w:numId w:val="18"/>
        </w:numPr>
        <w:autoSpaceDE w:val="0"/>
        <w:autoSpaceDN w:val="0"/>
        <w:adjustRightInd w:val="0"/>
        <w:ind w:left="567" w:hanging="207"/>
        <w:jc w:val="both"/>
      </w:pPr>
      <w:r w:rsidRPr="000C0914">
        <w:t>espaço para os professores e para os serviços administrativos, pedagógicos e de apoio;</w:t>
      </w:r>
    </w:p>
    <w:p w:rsidR="006C59BA" w:rsidRPr="000C0914" w:rsidRDefault="006C59BA" w:rsidP="00FE26BA">
      <w:pPr>
        <w:numPr>
          <w:ilvl w:val="0"/>
          <w:numId w:val="18"/>
        </w:numPr>
        <w:autoSpaceDE w:val="0"/>
        <w:autoSpaceDN w:val="0"/>
        <w:adjustRightInd w:val="0"/>
        <w:ind w:left="567" w:hanging="207"/>
        <w:jc w:val="both"/>
      </w:pPr>
      <w:r w:rsidRPr="000C0914">
        <w:t>salas de referências das crianças, com boa ventilação e iluminação, com mobiliário e equipamentos adequados;</w:t>
      </w:r>
    </w:p>
    <w:p w:rsidR="006C59BA" w:rsidRPr="000C0914" w:rsidRDefault="006C59BA" w:rsidP="00FE26BA">
      <w:pPr>
        <w:numPr>
          <w:ilvl w:val="0"/>
          <w:numId w:val="18"/>
        </w:numPr>
        <w:autoSpaceDE w:val="0"/>
        <w:autoSpaceDN w:val="0"/>
        <w:adjustRightInd w:val="0"/>
        <w:ind w:left="567" w:hanging="207"/>
        <w:jc w:val="both"/>
      </w:pPr>
      <w:r w:rsidRPr="000C0914">
        <w:t>refeitório, instalações e equipamentos para o preparo de alimentos que atendam às exigências de nutrição, saúde, higiene e segurança;</w:t>
      </w:r>
    </w:p>
    <w:p w:rsidR="006C59BA" w:rsidRPr="000C0914" w:rsidRDefault="006C59BA" w:rsidP="00FE26BA">
      <w:pPr>
        <w:numPr>
          <w:ilvl w:val="0"/>
          <w:numId w:val="18"/>
        </w:numPr>
        <w:autoSpaceDE w:val="0"/>
        <w:autoSpaceDN w:val="0"/>
        <w:adjustRightInd w:val="0"/>
        <w:ind w:left="567" w:hanging="207"/>
        <w:jc w:val="both"/>
      </w:pPr>
      <w:r w:rsidRPr="000C0914">
        <w:t>instalações sanitárias apropriadas e suficientes para o uso exclusivo das crianças da Educação Infantil;</w:t>
      </w:r>
    </w:p>
    <w:p w:rsidR="006C59BA" w:rsidRPr="000C0914" w:rsidRDefault="006C59BA" w:rsidP="00FE26BA">
      <w:pPr>
        <w:numPr>
          <w:ilvl w:val="0"/>
          <w:numId w:val="18"/>
        </w:numPr>
        <w:autoSpaceDE w:val="0"/>
        <w:autoSpaceDN w:val="0"/>
        <w:adjustRightInd w:val="0"/>
        <w:ind w:left="567" w:hanging="207"/>
        <w:jc w:val="both"/>
      </w:pPr>
      <w:r w:rsidRPr="000C0914">
        <w:t>instalações sanitárias para o uso exclusivo dos adultos;</w:t>
      </w:r>
    </w:p>
    <w:p w:rsidR="006C59BA" w:rsidRPr="000C0914" w:rsidRDefault="006C59BA" w:rsidP="00FE26BA">
      <w:pPr>
        <w:numPr>
          <w:ilvl w:val="0"/>
          <w:numId w:val="18"/>
        </w:numPr>
        <w:autoSpaceDE w:val="0"/>
        <w:autoSpaceDN w:val="0"/>
        <w:adjustRightInd w:val="0"/>
        <w:ind w:left="567" w:hanging="207"/>
        <w:jc w:val="both"/>
      </w:pPr>
      <w:r w:rsidRPr="000C0914">
        <w:t>áreas cobertas e descobertas para atividades externas compatíveis com a capacidade de atendimento;</w:t>
      </w:r>
    </w:p>
    <w:p w:rsidR="006C59BA" w:rsidRPr="000C0914" w:rsidRDefault="006C59BA" w:rsidP="00FE26BA">
      <w:pPr>
        <w:numPr>
          <w:ilvl w:val="0"/>
          <w:numId w:val="18"/>
        </w:numPr>
        <w:autoSpaceDE w:val="0"/>
        <w:autoSpaceDN w:val="0"/>
        <w:adjustRightInd w:val="0"/>
        <w:ind w:left="567" w:hanging="207"/>
        <w:jc w:val="both"/>
      </w:pPr>
      <w:r w:rsidRPr="000C0914">
        <w:t>prover local interno para repouso com colch</w:t>
      </w:r>
      <w:r w:rsidR="00064876">
        <w:t>ões</w:t>
      </w:r>
      <w:r w:rsidRPr="000C0914">
        <w:t xml:space="preserve"> revestidos de material liso e lavável em quantidade suficiente para atender todas as crianças.</w:t>
      </w:r>
    </w:p>
    <w:p w:rsidR="006C59BA" w:rsidRPr="000C0914" w:rsidRDefault="006C59BA" w:rsidP="00FE26BA">
      <w:pPr>
        <w:autoSpaceDE w:val="0"/>
        <w:autoSpaceDN w:val="0"/>
        <w:adjustRightInd w:val="0"/>
        <w:ind w:left="567"/>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 xml:space="preserve">.3 </w:t>
      </w:r>
      <w:r w:rsidR="006C59BA" w:rsidRPr="000C0914">
        <w:t>Os ambientes destinados à execução dos serviços e seus respectivos acessos, não podem ser de uso comum com domicílio particular ou estabelecimento comercial.</w:t>
      </w:r>
    </w:p>
    <w:p w:rsidR="006C59BA" w:rsidRPr="000C0914"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C0914">
        <w:rPr>
          <w:bCs/>
        </w:rPr>
        <w:t>2.</w:t>
      </w:r>
      <w:r w:rsidR="002C3E7A" w:rsidRPr="000C0914">
        <w:rPr>
          <w:bCs/>
        </w:rPr>
        <w:t>12</w:t>
      </w:r>
      <w:r w:rsidR="006C59BA" w:rsidRPr="000C0914">
        <w:rPr>
          <w:bCs/>
        </w:rPr>
        <w:t>.4</w:t>
      </w:r>
      <w:r w:rsidR="00064876">
        <w:rPr>
          <w:bCs/>
        </w:rPr>
        <w:t xml:space="preserve"> </w:t>
      </w:r>
      <w:r w:rsidR="006C59BA" w:rsidRPr="000C0914">
        <w:t>A instituição credenciada deve realizar a dedetização dos espaços e limpeza de caixa da água, por meio de empresa especializada, a cada seis meses.</w:t>
      </w:r>
    </w:p>
    <w:p w:rsidR="006C59BA" w:rsidRPr="000C0914" w:rsidRDefault="006C59BA" w:rsidP="00FE26BA">
      <w:pPr>
        <w:autoSpaceDE w:val="0"/>
        <w:autoSpaceDN w:val="0"/>
        <w:adjustRightInd w:val="0"/>
        <w:jc w:val="both"/>
      </w:pPr>
    </w:p>
    <w:p w:rsidR="006C59BA" w:rsidRPr="000411AF" w:rsidRDefault="00587AF0" w:rsidP="00FE26BA">
      <w:pPr>
        <w:autoSpaceDE w:val="0"/>
        <w:autoSpaceDN w:val="0"/>
        <w:adjustRightInd w:val="0"/>
        <w:jc w:val="both"/>
      </w:pPr>
      <w:r w:rsidRPr="000411AF">
        <w:rPr>
          <w:bCs/>
        </w:rPr>
        <w:t>2.</w:t>
      </w:r>
      <w:r w:rsidR="002C3E7A" w:rsidRPr="000411AF">
        <w:rPr>
          <w:bCs/>
        </w:rPr>
        <w:t>12</w:t>
      </w:r>
      <w:r w:rsidR="006C59BA" w:rsidRPr="000411AF">
        <w:rPr>
          <w:bCs/>
        </w:rPr>
        <w:t>.5</w:t>
      </w:r>
      <w:r w:rsidR="00064876">
        <w:rPr>
          <w:bCs/>
        </w:rPr>
        <w:t xml:space="preserve"> </w:t>
      </w:r>
      <w:r w:rsidR="006C59BA" w:rsidRPr="000411AF">
        <w:t>A instituição credenciada deve, constantemente, realizar a manutenção e substituição dos brinquedos e equipamentos utilizados nas propostas lúdicas e pedagógicas.</w:t>
      </w:r>
    </w:p>
    <w:p w:rsidR="006C59BA" w:rsidRPr="000411AF" w:rsidRDefault="006C59BA" w:rsidP="00FE26BA">
      <w:pPr>
        <w:autoSpaceDE w:val="0"/>
        <w:autoSpaceDN w:val="0"/>
        <w:adjustRightInd w:val="0"/>
        <w:jc w:val="both"/>
      </w:pPr>
    </w:p>
    <w:p w:rsidR="006C59BA" w:rsidRPr="000C0914" w:rsidRDefault="00587AF0" w:rsidP="00FE26BA">
      <w:pPr>
        <w:autoSpaceDE w:val="0"/>
        <w:autoSpaceDN w:val="0"/>
        <w:adjustRightInd w:val="0"/>
        <w:jc w:val="both"/>
      </w:pPr>
      <w:r w:rsidRPr="000411AF">
        <w:rPr>
          <w:bCs/>
        </w:rPr>
        <w:t>2.</w:t>
      </w:r>
      <w:r w:rsidR="002C3E7A" w:rsidRPr="000411AF">
        <w:rPr>
          <w:bCs/>
        </w:rPr>
        <w:t>12</w:t>
      </w:r>
      <w:r w:rsidR="006C59BA" w:rsidRPr="000411AF">
        <w:rPr>
          <w:bCs/>
        </w:rPr>
        <w:t>.6</w:t>
      </w:r>
      <w:r w:rsidR="00064876">
        <w:rPr>
          <w:bCs/>
        </w:rPr>
        <w:t xml:space="preserve"> </w:t>
      </w:r>
      <w:r w:rsidR="006C59BA" w:rsidRPr="000411AF">
        <w:t>Manter as condições de segurança e higiene</w:t>
      </w:r>
      <w:r w:rsidR="006C59BA" w:rsidRPr="000C0914">
        <w:t xml:space="preserve"> dentro das normas de Vigilância Sanitária, Conselho Regional de Nutrição e demais órgãos reguladores das áreas correspondentes a prestação dos serviços, bem como deve manter o Alvará Sanitário atualizado.</w:t>
      </w:r>
    </w:p>
    <w:p w:rsidR="006C59BA" w:rsidRPr="000C0914" w:rsidRDefault="006C59BA" w:rsidP="00FE26BA">
      <w:pPr>
        <w:autoSpaceDE w:val="0"/>
        <w:autoSpaceDN w:val="0"/>
        <w:adjustRightInd w:val="0"/>
        <w:jc w:val="both"/>
      </w:pPr>
    </w:p>
    <w:p w:rsidR="006C59BA" w:rsidRPr="000411AF" w:rsidRDefault="00367512" w:rsidP="00FE26BA">
      <w:pPr>
        <w:autoSpaceDE w:val="0"/>
        <w:autoSpaceDN w:val="0"/>
        <w:adjustRightInd w:val="0"/>
        <w:jc w:val="both"/>
      </w:pPr>
      <w:r>
        <w:t>2</w:t>
      </w:r>
      <w:r w:rsidR="002C3E7A" w:rsidRPr="000C0914">
        <w:t>.13</w:t>
      </w:r>
      <w:r w:rsidR="006C59BA" w:rsidRPr="000C0914">
        <w:t xml:space="preserve"> A instituição credenciada não poderá exigir das famílias o pagamento de qualquer taxa </w:t>
      </w:r>
      <w:r w:rsidR="006C59BA" w:rsidRPr="000411AF">
        <w:t>para participação em atividades diferenciadas, como formaturas, passeios, comemorações, mostra cultural e afins realizadas durante o período de atendimento.</w:t>
      </w:r>
    </w:p>
    <w:p w:rsidR="006C59BA" w:rsidRPr="000411AF" w:rsidRDefault="006C59BA" w:rsidP="00FE26BA">
      <w:pPr>
        <w:autoSpaceDE w:val="0"/>
        <w:autoSpaceDN w:val="0"/>
        <w:adjustRightInd w:val="0"/>
        <w:jc w:val="both"/>
      </w:pPr>
    </w:p>
    <w:p w:rsidR="006C59BA" w:rsidRPr="000411AF" w:rsidRDefault="00367512" w:rsidP="00FE26BA">
      <w:pPr>
        <w:autoSpaceDE w:val="0"/>
        <w:autoSpaceDN w:val="0"/>
        <w:adjustRightInd w:val="0"/>
        <w:jc w:val="both"/>
      </w:pPr>
      <w:r>
        <w:rPr>
          <w:bCs/>
        </w:rPr>
        <w:t>2</w:t>
      </w:r>
      <w:r w:rsidR="006C59BA" w:rsidRPr="000411AF">
        <w:rPr>
          <w:bCs/>
        </w:rPr>
        <w:t>.1</w:t>
      </w:r>
      <w:r w:rsidR="002C3E7A" w:rsidRPr="000411AF">
        <w:rPr>
          <w:bCs/>
        </w:rPr>
        <w:t>4</w:t>
      </w:r>
      <w:r w:rsidR="000411AF">
        <w:rPr>
          <w:bCs/>
        </w:rPr>
        <w:t xml:space="preserve"> </w:t>
      </w:r>
      <w:r w:rsidR="006C59BA" w:rsidRPr="000411AF">
        <w:rPr>
          <w:bCs/>
        </w:rPr>
        <w:t>É facultativa a participação da criança</w:t>
      </w:r>
      <w:r w:rsidR="006C59BA" w:rsidRPr="000411AF">
        <w:t xml:space="preserve"> nos eventos e atividades previstas após o horário de atendimento como: datas comemorativas, festividades folclóricas, atividades recreativas e/ou culturais realizadas no espaço da instituição credenciada ou em local determinado pela mesma, e caso optem por participar, os pais ou responsáveis deverão custear as despesas decorrentes da participação da criança.</w:t>
      </w:r>
    </w:p>
    <w:p w:rsidR="006C59BA" w:rsidRPr="000411AF"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411AF">
        <w:rPr>
          <w:bCs/>
        </w:rPr>
        <w:t>.</w:t>
      </w:r>
      <w:r w:rsidR="00467C46" w:rsidRPr="000411AF">
        <w:rPr>
          <w:bCs/>
        </w:rPr>
        <w:t>15</w:t>
      </w:r>
      <w:r w:rsidR="00064876">
        <w:rPr>
          <w:bCs/>
        </w:rPr>
        <w:t xml:space="preserve"> </w:t>
      </w:r>
      <w:r w:rsidR="006C59BA" w:rsidRPr="000411AF">
        <w:t>No ato de matrícula a instituição</w:t>
      </w:r>
      <w:r w:rsidR="006C59BA" w:rsidRPr="000C0914">
        <w:t xml:space="preserve"> credenciada deverá proporcionar aos pais ou responsáveis visita ao ambiente da instituição, com o intuito de apresentar o espaço e as possibilidades educacionais.</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w:t>
      </w:r>
      <w:r w:rsidR="00467C46" w:rsidRPr="000C0914">
        <w:rPr>
          <w:bCs/>
        </w:rPr>
        <w:t>15.1</w:t>
      </w:r>
      <w:r w:rsidR="00064876">
        <w:rPr>
          <w:bCs/>
        </w:rPr>
        <w:t xml:space="preserve"> </w:t>
      </w:r>
      <w:r w:rsidR="006C59BA" w:rsidRPr="000C0914">
        <w:t>A coordenação pedagógica da instituição credenciada deverá realizar a escuta das demandas educacionais e pedagógicas das crianças para que possa atendê-las em suas necessidades.</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5.2</w:t>
      </w:r>
      <w:r>
        <w:rPr>
          <w:bCs/>
        </w:rPr>
        <w:t xml:space="preserve"> </w:t>
      </w:r>
      <w:r w:rsidR="006C59BA" w:rsidRPr="000C0914">
        <w:t>As matrículas somente poderão ser efetivadas pela instituição credenciada mediante encaminhamento e/ou autorização da Secretaria Municipal de Educação.</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w:t>
      </w:r>
      <w:r w:rsidR="006C59BA" w:rsidRPr="000C0914">
        <w:rPr>
          <w:bCs/>
        </w:rPr>
        <w:t>.</w:t>
      </w:r>
      <w:r w:rsidR="00467C46" w:rsidRPr="000C0914">
        <w:rPr>
          <w:bCs/>
        </w:rPr>
        <w:t>2</w:t>
      </w:r>
      <w:r w:rsidR="00064876">
        <w:rPr>
          <w:bCs/>
        </w:rPr>
        <w:t xml:space="preserve"> </w:t>
      </w:r>
      <w:r w:rsidR="006C59BA" w:rsidRPr="000C0914">
        <w:t>O encaminhamento da vaga/matrícula ocorrerá somente quando não houver vaga nas unidades da Rede Publica Municipal de Ensino.</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.1</w:t>
      </w:r>
      <w:r w:rsidR="00467C46" w:rsidRPr="000C0914">
        <w:rPr>
          <w:bCs/>
        </w:rPr>
        <w:t>5</w:t>
      </w:r>
      <w:r w:rsidR="006C59BA" w:rsidRPr="000C0914">
        <w:rPr>
          <w:bCs/>
        </w:rPr>
        <w:t>.</w:t>
      </w:r>
      <w:r w:rsidR="00467C46" w:rsidRPr="000C0914">
        <w:rPr>
          <w:bCs/>
        </w:rPr>
        <w:t>3</w:t>
      </w:r>
      <w:r w:rsidR="006C59BA" w:rsidRPr="000C0914">
        <w:rPr>
          <w:bCs/>
        </w:rPr>
        <w:t xml:space="preserve"> O</w:t>
      </w:r>
      <w:r w:rsidR="006C59BA" w:rsidRPr="000C0914">
        <w:t xml:space="preserve"> encaminhamento da vaga/matrícula deve levar em consideração a região de residência da criança e onde a instituição credenciada está instalada.</w:t>
      </w:r>
    </w:p>
    <w:p w:rsidR="006C59BA" w:rsidRPr="000C0914" w:rsidRDefault="006C59BA" w:rsidP="00FE26BA">
      <w:pPr>
        <w:autoSpaceDE w:val="0"/>
        <w:autoSpaceDN w:val="0"/>
        <w:adjustRightInd w:val="0"/>
        <w:jc w:val="both"/>
      </w:pPr>
    </w:p>
    <w:p w:rsidR="006C59BA" w:rsidRPr="000C0914" w:rsidRDefault="00367512" w:rsidP="00FE26BA">
      <w:pPr>
        <w:autoSpaceDE w:val="0"/>
        <w:autoSpaceDN w:val="0"/>
        <w:adjustRightInd w:val="0"/>
        <w:jc w:val="both"/>
      </w:pPr>
      <w:r>
        <w:rPr>
          <w:bCs/>
        </w:rPr>
        <w:t>2</w:t>
      </w:r>
      <w:r w:rsidR="006C59BA" w:rsidRPr="000C0914">
        <w:rPr>
          <w:bCs/>
        </w:rPr>
        <w:t>.</w:t>
      </w:r>
      <w:r w:rsidR="00467C46" w:rsidRPr="000C0914">
        <w:rPr>
          <w:bCs/>
        </w:rPr>
        <w:t>15</w:t>
      </w:r>
      <w:r w:rsidR="006C59BA" w:rsidRPr="000C0914">
        <w:rPr>
          <w:bCs/>
        </w:rPr>
        <w:t>.</w:t>
      </w:r>
      <w:r w:rsidR="00467C46" w:rsidRPr="000C0914">
        <w:rPr>
          <w:bCs/>
        </w:rPr>
        <w:t>4</w:t>
      </w:r>
      <w:r w:rsidR="00064876">
        <w:rPr>
          <w:bCs/>
        </w:rPr>
        <w:t xml:space="preserve"> </w:t>
      </w:r>
      <w:r w:rsidR="006C59BA" w:rsidRPr="000C0914">
        <w:t>A instituição credenciada deverá exigir das crianças encaminhadas pela Secretaria Municipal de Educação os seguintes documentos para efetivação da matrícula:</w:t>
      </w:r>
    </w:p>
    <w:p w:rsidR="006C59BA" w:rsidRPr="000C0914" w:rsidRDefault="006C59BA" w:rsidP="00FE26BA">
      <w:pPr>
        <w:autoSpaceDE w:val="0"/>
        <w:autoSpaceDN w:val="0"/>
        <w:adjustRightInd w:val="0"/>
        <w:jc w:val="both"/>
      </w:pPr>
    </w:p>
    <w:p w:rsidR="006C59BA" w:rsidRPr="000411AF" w:rsidRDefault="006C59BA" w:rsidP="00FE26BA">
      <w:pPr>
        <w:numPr>
          <w:ilvl w:val="0"/>
          <w:numId w:val="20"/>
        </w:numPr>
        <w:autoSpaceDE w:val="0"/>
        <w:autoSpaceDN w:val="0"/>
        <w:adjustRightInd w:val="0"/>
        <w:ind w:left="426" w:hanging="66"/>
        <w:jc w:val="both"/>
      </w:pPr>
      <w:r w:rsidRPr="000411AF">
        <w:t>Certidão de Nascimento (original e fotocópia);</w:t>
      </w:r>
    </w:p>
    <w:p w:rsidR="006C59BA" w:rsidRPr="000411AF" w:rsidRDefault="006C59BA" w:rsidP="00FE26BA">
      <w:pPr>
        <w:numPr>
          <w:ilvl w:val="0"/>
          <w:numId w:val="20"/>
        </w:numPr>
        <w:autoSpaceDE w:val="0"/>
        <w:autoSpaceDN w:val="0"/>
        <w:adjustRightInd w:val="0"/>
        <w:ind w:left="426" w:hanging="66"/>
        <w:jc w:val="both"/>
      </w:pPr>
      <w:r w:rsidRPr="000411AF">
        <w:t>Carteira de Identidade, quando houver (original e fotocópia);</w:t>
      </w:r>
    </w:p>
    <w:p w:rsidR="006C59BA" w:rsidRPr="000411AF" w:rsidRDefault="006C59BA" w:rsidP="00FE26BA">
      <w:pPr>
        <w:numPr>
          <w:ilvl w:val="0"/>
          <w:numId w:val="20"/>
        </w:numPr>
        <w:autoSpaceDE w:val="0"/>
        <w:autoSpaceDN w:val="0"/>
        <w:adjustRightInd w:val="0"/>
        <w:ind w:left="426" w:hanging="66"/>
        <w:jc w:val="both"/>
      </w:pPr>
      <w:r w:rsidRPr="000411AF">
        <w:t>CPF (original e fotocópia);</w:t>
      </w:r>
    </w:p>
    <w:p w:rsidR="006C59BA" w:rsidRPr="000411AF" w:rsidRDefault="006C59BA" w:rsidP="00FE26BA">
      <w:pPr>
        <w:numPr>
          <w:ilvl w:val="0"/>
          <w:numId w:val="20"/>
        </w:numPr>
        <w:autoSpaceDE w:val="0"/>
        <w:autoSpaceDN w:val="0"/>
        <w:adjustRightInd w:val="0"/>
        <w:ind w:left="426" w:hanging="66"/>
        <w:jc w:val="both"/>
      </w:pPr>
      <w:r w:rsidRPr="000411AF">
        <w:t>Atestado de Vacinação emitido pelo ESF/AG conforme Decreto nº 11.869/18 (original);</w:t>
      </w:r>
    </w:p>
    <w:p w:rsidR="006C59BA" w:rsidRPr="000411AF" w:rsidRDefault="006C59BA" w:rsidP="00FE26BA">
      <w:pPr>
        <w:numPr>
          <w:ilvl w:val="0"/>
          <w:numId w:val="20"/>
        </w:numPr>
        <w:autoSpaceDE w:val="0"/>
        <w:autoSpaceDN w:val="0"/>
        <w:adjustRightInd w:val="0"/>
        <w:ind w:left="426" w:hanging="66"/>
        <w:jc w:val="both"/>
      </w:pPr>
      <w:r w:rsidRPr="000411AF">
        <w:t>Cartão Nacional de Saúde (SUS);</w:t>
      </w:r>
    </w:p>
    <w:p w:rsidR="006C59BA" w:rsidRPr="000411AF" w:rsidRDefault="006C59BA" w:rsidP="00FE26BA">
      <w:pPr>
        <w:numPr>
          <w:ilvl w:val="0"/>
          <w:numId w:val="20"/>
        </w:numPr>
        <w:autoSpaceDE w:val="0"/>
        <w:autoSpaceDN w:val="0"/>
        <w:adjustRightInd w:val="0"/>
        <w:ind w:left="426" w:hanging="66"/>
        <w:jc w:val="both"/>
      </w:pPr>
      <w:r w:rsidRPr="000411AF">
        <w:t xml:space="preserve">Declaração de Matrícula e </w:t>
      </w:r>
      <w:proofErr w:type="spellStart"/>
      <w:r w:rsidRPr="000411AF">
        <w:t>Freqüência</w:t>
      </w:r>
      <w:proofErr w:type="spellEnd"/>
      <w:r w:rsidRPr="000411AF">
        <w:t xml:space="preserve"> ou Declaração/Guia de Transferência para a criança que já </w:t>
      </w:r>
      <w:proofErr w:type="spellStart"/>
      <w:r w:rsidRPr="000411AF">
        <w:t>freqüentou</w:t>
      </w:r>
      <w:proofErr w:type="spellEnd"/>
      <w:r w:rsidRPr="000411AF">
        <w:t xml:space="preserve"> algum </w:t>
      </w:r>
      <w:r w:rsidR="00064876">
        <w:t>c</w:t>
      </w:r>
      <w:r w:rsidRPr="000411AF">
        <w:t xml:space="preserve">entro </w:t>
      </w:r>
      <w:r w:rsidR="00064876">
        <w:t>m</w:t>
      </w:r>
      <w:r w:rsidRPr="000411AF">
        <w:t xml:space="preserve">unicipal de Educação Infantil para a identificação do número do cadastro no </w:t>
      </w:r>
      <w:proofErr w:type="spellStart"/>
      <w:r w:rsidRPr="000411AF">
        <w:t>Ensinablu</w:t>
      </w:r>
      <w:proofErr w:type="spellEnd"/>
      <w:r w:rsidRPr="000411AF">
        <w:t>;</w:t>
      </w:r>
    </w:p>
    <w:p w:rsidR="006C59BA" w:rsidRPr="000411AF" w:rsidRDefault="006C59BA" w:rsidP="00FE26BA">
      <w:pPr>
        <w:numPr>
          <w:ilvl w:val="0"/>
          <w:numId w:val="20"/>
        </w:numPr>
        <w:autoSpaceDE w:val="0"/>
        <w:autoSpaceDN w:val="0"/>
        <w:adjustRightInd w:val="0"/>
        <w:ind w:left="426" w:hanging="66"/>
        <w:jc w:val="both"/>
      </w:pPr>
      <w:r w:rsidRPr="000411AF">
        <w:t>RG e CPF do pai, mãe ou responsável (original e fotocópia);</w:t>
      </w:r>
    </w:p>
    <w:p w:rsidR="006C59BA" w:rsidRPr="000411AF" w:rsidRDefault="006C59BA" w:rsidP="00FE26BA">
      <w:pPr>
        <w:numPr>
          <w:ilvl w:val="0"/>
          <w:numId w:val="20"/>
        </w:numPr>
        <w:autoSpaceDE w:val="0"/>
        <w:autoSpaceDN w:val="0"/>
        <w:adjustRightInd w:val="0"/>
        <w:ind w:left="426" w:hanging="66"/>
        <w:jc w:val="both"/>
      </w:pPr>
      <w:r w:rsidRPr="000411AF">
        <w:t>Comprovante recente (até 3 meses) de residência do responsável legal da criança no Município de Blumenau (fatura de energia elétrica, de água ou a fatura de telefone fixo);</w:t>
      </w:r>
    </w:p>
    <w:p w:rsidR="006C59BA" w:rsidRPr="000411AF" w:rsidRDefault="006C59BA" w:rsidP="00FE26BA">
      <w:pPr>
        <w:numPr>
          <w:ilvl w:val="0"/>
          <w:numId w:val="20"/>
        </w:numPr>
        <w:autoSpaceDE w:val="0"/>
        <w:autoSpaceDN w:val="0"/>
        <w:adjustRightInd w:val="0"/>
        <w:ind w:left="426" w:hanging="66"/>
        <w:jc w:val="both"/>
      </w:pPr>
      <w:r w:rsidRPr="000411AF">
        <w:t>Protocolo do visto de permanência para as famílias estrangeiras;</w:t>
      </w:r>
    </w:p>
    <w:p w:rsidR="006C59BA" w:rsidRPr="000411AF" w:rsidRDefault="006C59BA" w:rsidP="00FE26BA">
      <w:pPr>
        <w:numPr>
          <w:ilvl w:val="0"/>
          <w:numId w:val="20"/>
        </w:numPr>
        <w:autoSpaceDE w:val="0"/>
        <w:autoSpaceDN w:val="0"/>
        <w:adjustRightInd w:val="0"/>
        <w:ind w:left="426" w:hanging="66"/>
        <w:jc w:val="both"/>
      </w:pPr>
      <w:r w:rsidRPr="000411AF">
        <w:t>Se a família é cadastrada no Programa Bolsa Família, deverá apresentar declaração com Número de Identificação Social (NIS) da criança</w:t>
      </w:r>
      <w:r w:rsidR="00064876">
        <w:t>, a</w:t>
      </w:r>
      <w:r w:rsidRPr="000411AF">
        <w:t xml:space="preserve"> </w:t>
      </w:r>
      <w:r w:rsidR="00064876">
        <w:t xml:space="preserve">qual </w:t>
      </w:r>
      <w:r w:rsidRPr="000411AF">
        <w:t xml:space="preserve">deverá ser solicitada pela família junto ao CRAS </w:t>
      </w:r>
      <w:r w:rsidR="00064876">
        <w:t>da região de sua residência</w:t>
      </w:r>
      <w:r w:rsidRPr="000411AF">
        <w:t xml:space="preserve"> (original).</w:t>
      </w:r>
    </w:p>
    <w:p w:rsidR="006C59BA" w:rsidRPr="000411AF" w:rsidRDefault="006C59BA" w:rsidP="00FE26BA">
      <w:pPr>
        <w:autoSpaceDE w:val="0"/>
        <w:autoSpaceDN w:val="0"/>
        <w:adjustRightInd w:val="0"/>
        <w:ind w:left="720"/>
        <w:jc w:val="both"/>
      </w:pPr>
    </w:p>
    <w:p w:rsidR="00467C46" w:rsidRPr="000411AF" w:rsidRDefault="00467C46" w:rsidP="00FE26BA">
      <w:pPr>
        <w:autoSpaceDE w:val="0"/>
        <w:autoSpaceDN w:val="0"/>
        <w:adjustRightInd w:val="0"/>
        <w:rPr>
          <w:b/>
          <w:bCs/>
        </w:rPr>
      </w:pPr>
    </w:p>
    <w:p w:rsidR="00467C46" w:rsidRPr="000411AF" w:rsidRDefault="00467C46" w:rsidP="00FE26BA">
      <w:pPr>
        <w:autoSpaceDE w:val="0"/>
        <w:autoSpaceDN w:val="0"/>
        <w:adjustRightInd w:val="0"/>
        <w:rPr>
          <w:b/>
          <w:bCs/>
        </w:rPr>
      </w:pPr>
      <w:r w:rsidRPr="000411AF">
        <w:rPr>
          <w:b/>
          <w:bCs/>
        </w:rPr>
        <w:t>CLÁUSULA TERCEIRA - DO PRAZO E DA EXECUÇÃO</w:t>
      </w:r>
    </w:p>
    <w:p w:rsidR="006C59BA" w:rsidRPr="000411AF" w:rsidRDefault="006C59BA" w:rsidP="00FE26BA">
      <w:pPr>
        <w:autoSpaceDE w:val="0"/>
        <w:autoSpaceDN w:val="0"/>
        <w:adjustRightInd w:val="0"/>
        <w:rPr>
          <w:b/>
          <w:bCs/>
        </w:rPr>
      </w:pPr>
    </w:p>
    <w:p w:rsidR="00894F3E" w:rsidRPr="000411AF" w:rsidRDefault="00467C46" w:rsidP="00FE26BA">
      <w:pPr>
        <w:tabs>
          <w:tab w:val="left" w:pos="1843"/>
        </w:tabs>
        <w:spacing w:after="240"/>
        <w:jc w:val="both"/>
      </w:pPr>
      <w:r w:rsidRPr="000411AF">
        <w:t>3</w:t>
      </w:r>
      <w:r w:rsidR="00894F3E" w:rsidRPr="000411AF">
        <w:t>.1 O presente Termo firmado em virtude do presente Edita</w:t>
      </w:r>
      <w:r w:rsidR="00CF50DB">
        <w:t>l de Credenciamento nº ____/2020</w:t>
      </w:r>
      <w:r w:rsidR="00894F3E" w:rsidRPr="000411AF">
        <w:t xml:space="preserve"> terá prazo de 12 (doze) meses, podendo ser prorrogado, por interesse da administração pública, nos termos do Art. 57 da Lei nº. 8.666/93.</w:t>
      </w:r>
    </w:p>
    <w:p w:rsidR="00467C46" w:rsidRPr="000411AF" w:rsidRDefault="00467C46" w:rsidP="00FE26BA">
      <w:pPr>
        <w:pStyle w:val="padrao"/>
        <w:spacing w:after="240"/>
        <w:ind w:left="0" w:firstLine="0"/>
      </w:pPr>
      <w:r w:rsidRPr="000411AF">
        <w:t xml:space="preserve">3.2 O atendimento será constante no período de janeiro a dezembro, iniciando-se no mês em que a criança começar a </w:t>
      </w:r>
      <w:proofErr w:type="spellStart"/>
      <w:r w:rsidRPr="000411AF">
        <w:t>freqüentar</w:t>
      </w:r>
      <w:proofErr w:type="spellEnd"/>
      <w:r w:rsidRPr="000411AF">
        <w:t xml:space="preserve"> a instituição credenciada, com exceção ao período de férias coletivas previstas para o período do final do mês de dezembro e o inici</w:t>
      </w:r>
      <w:r w:rsidR="00CF50DB">
        <w:t>o do mês de janeiro de cada ano, conforme calendário do Município.</w:t>
      </w:r>
    </w:p>
    <w:p w:rsidR="00467C46" w:rsidRPr="000411AF" w:rsidRDefault="00467C46" w:rsidP="00FE26BA">
      <w:pPr>
        <w:jc w:val="both"/>
      </w:pPr>
      <w:r w:rsidRPr="000411AF">
        <w:rPr>
          <w:bCs/>
        </w:rPr>
        <w:t>3</w:t>
      </w:r>
      <w:r w:rsidRPr="000411AF">
        <w:t>.3 Na hipótese de prorrogação da vigência do contrato, o valor poderá ser reajustado, utilizando-se para tal o Índice Nacional de Preços ao Consumidor (INPC - IBGE).</w:t>
      </w:r>
    </w:p>
    <w:p w:rsidR="00934490" w:rsidRPr="000411AF" w:rsidRDefault="00934490" w:rsidP="00FE26BA">
      <w:pPr>
        <w:autoSpaceDE w:val="0"/>
        <w:autoSpaceDN w:val="0"/>
        <w:adjustRightInd w:val="0"/>
        <w:rPr>
          <w:b/>
          <w:bCs/>
        </w:rPr>
      </w:pPr>
    </w:p>
    <w:p w:rsidR="00467C46" w:rsidRPr="000411AF" w:rsidRDefault="00467C46" w:rsidP="00FE26BA">
      <w:pPr>
        <w:autoSpaceDE w:val="0"/>
        <w:autoSpaceDN w:val="0"/>
        <w:adjustRightInd w:val="0"/>
        <w:rPr>
          <w:b/>
          <w:bCs/>
        </w:rPr>
      </w:pPr>
    </w:p>
    <w:p w:rsidR="00934490" w:rsidRPr="000411AF" w:rsidRDefault="00934490" w:rsidP="00FE26BA">
      <w:pPr>
        <w:autoSpaceDE w:val="0"/>
        <w:autoSpaceDN w:val="0"/>
        <w:adjustRightInd w:val="0"/>
        <w:jc w:val="both"/>
        <w:rPr>
          <w:b/>
          <w:bCs/>
        </w:rPr>
      </w:pPr>
      <w:r w:rsidRPr="000411AF">
        <w:rPr>
          <w:b/>
          <w:bCs/>
        </w:rPr>
        <w:t>CLÁUSULA QUARTA – DOS VALORES MENSAIS</w:t>
      </w:r>
    </w:p>
    <w:p w:rsidR="00934490" w:rsidRPr="000411AF" w:rsidRDefault="00934490" w:rsidP="00FE26BA">
      <w:pPr>
        <w:autoSpaceDE w:val="0"/>
        <w:autoSpaceDN w:val="0"/>
        <w:adjustRightInd w:val="0"/>
        <w:rPr>
          <w:b/>
          <w:bCs/>
        </w:rPr>
      </w:pPr>
    </w:p>
    <w:p w:rsidR="00934490" w:rsidRPr="000411AF" w:rsidRDefault="00934490" w:rsidP="00FE26BA">
      <w:pPr>
        <w:autoSpaceDE w:val="0"/>
        <w:autoSpaceDN w:val="0"/>
        <w:adjustRightInd w:val="0"/>
        <w:jc w:val="both"/>
        <w:rPr>
          <w:b/>
          <w:bCs/>
        </w:rPr>
      </w:pPr>
      <w:r w:rsidRPr="000411AF">
        <w:t>4.1 O valor mensal a ser repassado para a Instituição credenciada para o atendimento de cada criança será de R$ 9</w:t>
      </w:r>
      <w:r w:rsidR="00064876">
        <w:t>0</w:t>
      </w:r>
      <w:r w:rsidRPr="000411AF">
        <w:t>0,00 (novecentos reais) para o período integral acima de 7 (sete) horas diária</w:t>
      </w:r>
      <w:r w:rsidR="00064876">
        <w:t>s ou R$ 4</w:t>
      </w:r>
      <w:r w:rsidRPr="000411AF">
        <w:t>5</w:t>
      </w:r>
      <w:r w:rsidR="00064876">
        <w:t>0,00 (quatrocentos e</w:t>
      </w:r>
      <w:r w:rsidRPr="000411AF">
        <w:t xml:space="preserve"> cin</w:t>
      </w:r>
      <w:r w:rsidR="00064876">
        <w:t>quenta</w:t>
      </w:r>
      <w:r w:rsidRPr="000411AF">
        <w:t xml:space="preserve"> reais) para o período parcial de no mínimo 4  (quatro) horas diárias.</w:t>
      </w:r>
    </w:p>
    <w:p w:rsidR="00934490" w:rsidRPr="000411AF" w:rsidRDefault="00934490" w:rsidP="00FE26BA">
      <w:pPr>
        <w:autoSpaceDE w:val="0"/>
        <w:autoSpaceDN w:val="0"/>
        <w:adjustRightInd w:val="0"/>
        <w:jc w:val="both"/>
        <w:rPr>
          <w:b/>
          <w:bCs/>
        </w:rPr>
      </w:pPr>
    </w:p>
    <w:p w:rsidR="00934490" w:rsidRPr="000411AF" w:rsidRDefault="00934490" w:rsidP="00FE26BA">
      <w:pPr>
        <w:autoSpaceDE w:val="0"/>
        <w:autoSpaceDN w:val="0"/>
        <w:adjustRightInd w:val="0"/>
        <w:jc w:val="both"/>
      </w:pPr>
      <w:r w:rsidRPr="000411AF">
        <w:t xml:space="preserve">4.2 Será pago o equivalente a 12 parcelas à instituição credenciada, correspondendo ao período de janeiro a dezembro, iniciando-se o pagamento no mês em que a criança começar a </w:t>
      </w:r>
      <w:proofErr w:type="spellStart"/>
      <w:r w:rsidRPr="000411AF">
        <w:t>freqüentar</w:t>
      </w:r>
      <w:proofErr w:type="spellEnd"/>
      <w:r w:rsidRPr="000411AF">
        <w:t xml:space="preserve"> a instituição credenciada e proporcionalmente ao dia de início</w:t>
      </w:r>
      <w:r w:rsidR="00CF50DB">
        <w:t xml:space="preserve"> e ao atendimento previsto no Calendário do Município.</w:t>
      </w:r>
    </w:p>
    <w:p w:rsidR="00934490" w:rsidRPr="000411AF" w:rsidRDefault="00934490" w:rsidP="00FE26BA">
      <w:pPr>
        <w:autoSpaceDE w:val="0"/>
        <w:autoSpaceDN w:val="0"/>
        <w:adjustRightInd w:val="0"/>
        <w:jc w:val="both"/>
        <w:rPr>
          <w:b/>
          <w:bCs/>
        </w:rPr>
      </w:pPr>
    </w:p>
    <w:p w:rsidR="00934490" w:rsidRPr="000C0914" w:rsidRDefault="00934490" w:rsidP="00FE26BA">
      <w:pPr>
        <w:autoSpaceDE w:val="0"/>
        <w:autoSpaceDN w:val="0"/>
        <w:adjustRightInd w:val="0"/>
        <w:jc w:val="both"/>
        <w:rPr>
          <w:b/>
          <w:bCs/>
        </w:rPr>
      </w:pPr>
      <w:r w:rsidRPr="000411AF">
        <w:t xml:space="preserve">4.3 Para fazer jus ao recebimento das 12 parcelas, a instituição credenciada deverá atender em regime de plantão ou colônia de férias por, no mínimo, 15 dias consecutivos no mês de janeiro e durante o </w:t>
      </w:r>
      <w:r w:rsidR="00CF50DB">
        <w:t>recesso escolar do mês de julho conforme Calendário do Município.</w:t>
      </w:r>
      <w:r w:rsidRPr="000411AF">
        <w:t xml:space="preserve"> Ressalta-se que caso não haja atendimento nesses períodos, a instituição credenciada receberá 11 parcelas.</w:t>
      </w:r>
    </w:p>
    <w:p w:rsidR="00934490" w:rsidRPr="000C0914" w:rsidRDefault="00934490" w:rsidP="00FE26BA">
      <w:pPr>
        <w:autoSpaceDE w:val="0"/>
        <w:autoSpaceDN w:val="0"/>
        <w:adjustRightInd w:val="0"/>
        <w:jc w:val="both"/>
        <w:rPr>
          <w:b/>
          <w:bCs/>
        </w:rPr>
      </w:pPr>
    </w:p>
    <w:p w:rsidR="007727AF" w:rsidRPr="000C0914" w:rsidRDefault="00934490" w:rsidP="00FE26BA">
      <w:pPr>
        <w:autoSpaceDE w:val="0"/>
        <w:autoSpaceDN w:val="0"/>
        <w:adjustRightInd w:val="0"/>
        <w:jc w:val="both"/>
      </w:pPr>
      <w:r w:rsidRPr="000C0914">
        <w:t>4.4 Nos casos de ocorrência de interrupção de serviços ou modificação de procedimentos de forma não combinada entre as partes, os pagamentos mensais deverão ser suspensos, mediante prévia notificação ao credenciado, até que a situação seja analisada pela Secretaria Municipal de</w:t>
      </w:r>
      <w:r w:rsidR="007727AF" w:rsidRPr="000C0914">
        <w:t xml:space="preserve"> Educação.</w:t>
      </w:r>
    </w:p>
    <w:p w:rsidR="00467C46" w:rsidRPr="000C0914" w:rsidRDefault="00467C46" w:rsidP="00FE26BA">
      <w:pPr>
        <w:autoSpaceDE w:val="0"/>
        <w:autoSpaceDN w:val="0"/>
        <w:adjustRightInd w:val="0"/>
        <w:jc w:val="both"/>
      </w:pPr>
    </w:p>
    <w:p w:rsidR="004E048C" w:rsidRPr="000C0914" w:rsidRDefault="004E048C" w:rsidP="00FE26BA">
      <w:pPr>
        <w:autoSpaceDE w:val="0"/>
        <w:autoSpaceDN w:val="0"/>
        <w:adjustRightInd w:val="0"/>
        <w:jc w:val="both"/>
      </w:pPr>
    </w:p>
    <w:p w:rsidR="004E048C" w:rsidRPr="000C0914" w:rsidRDefault="004E048C" w:rsidP="00FE26BA">
      <w:pPr>
        <w:autoSpaceDE w:val="0"/>
        <w:autoSpaceDN w:val="0"/>
        <w:adjustRightInd w:val="0"/>
        <w:jc w:val="both"/>
        <w:rPr>
          <w:b/>
          <w:bCs/>
        </w:rPr>
      </w:pPr>
      <w:r w:rsidRPr="000C0914">
        <w:rPr>
          <w:b/>
          <w:bCs/>
        </w:rPr>
        <w:t>CLÁUSULA QUARTA – DA DOTAÇÃO ORÇAMENTÁRIA</w:t>
      </w:r>
    </w:p>
    <w:p w:rsidR="004E048C" w:rsidRPr="000C0914" w:rsidRDefault="004E048C" w:rsidP="00FE26BA">
      <w:pPr>
        <w:autoSpaceDE w:val="0"/>
        <w:autoSpaceDN w:val="0"/>
        <w:adjustRightInd w:val="0"/>
        <w:jc w:val="both"/>
        <w:rPr>
          <w:b/>
          <w:bCs/>
        </w:rPr>
      </w:pPr>
    </w:p>
    <w:p w:rsidR="004E048C" w:rsidRPr="000C0914" w:rsidRDefault="004E048C" w:rsidP="00FE26BA">
      <w:pPr>
        <w:autoSpaceDE w:val="0"/>
        <w:autoSpaceDN w:val="0"/>
        <w:adjustRightInd w:val="0"/>
        <w:jc w:val="both"/>
      </w:pPr>
      <w:r w:rsidRPr="000C0914">
        <w:t>A despesa correrá à conta da Dotação Orçamentária:</w:t>
      </w:r>
    </w:p>
    <w:p w:rsidR="004E048C" w:rsidRPr="000C0914" w:rsidRDefault="004E048C" w:rsidP="00FE26BA">
      <w:pPr>
        <w:autoSpaceDE w:val="0"/>
        <w:autoSpaceDN w:val="0"/>
        <w:adjustRightInd w:val="0"/>
        <w:jc w:val="both"/>
      </w:pPr>
    </w:p>
    <w:p w:rsidR="00903009" w:rsidRDefault="00903009" w:rsidP="00903009">
      <w:pPr>
        <w:jc w:val="both"/>
      </w:pPr>
    </w:p>
    <w:p w:rsidR="00903009" w:rsidRPr="00CF50DB" w:rsidRDefault="00903009" w:rsidP="00903009">
      <w:pPr>
        <w:jc w:val="both"/>
        <w:rPr>
          <w:highlight w:val="yellow"/>
        </w:rPr>
      </w:pPr>
      <w:r w:rsidRPr="00CF50DB">
        <w:rPr>
          <w:highlight w:val="yellow"/>
        </w:rPr>
        <w:t>Unidade Orçamentária: ÓRGÃO 09 - Secretaria Municipal de Educação</w:t>
      </w:r>
    </w:p>
    <w:p w:rsidR="00903009" w:rsidRPr="00CF50DB" w:rsidRDefault="00903009" w:rsidP="00903009">
      <w:pPr>
        <w:jc w:val="both"/>
        <w:rPr>
          <w:highlight w:val="yellow"/>
        </w:rPr>
      </w:pPr>
      <w:r w:rsidRPr="00CF50DB">
        <w:rPr>
          <w:highlight w:val="yellow"/>
        </w:rPr>
        <w:lastRenderedPageBreak/>
        <w:t>Programa de Trabalho: 09.03.12.365.0049.2046 Manutenção Desenvolvimento Ensino Educação Básica –  FUNDEB / CRECHE</w:t>
      </w:r>
    </w:p>
    <w:p w:rsidR="00903009" w:rsidRPr="00CF50DB" w:rsidRDefault="00903009" w:rsidP="00903009">
      <w:pPr>
        <w:jc w:val="both"/>
        <w:rPr>
          <w:highlight w:val="yellow"/>
        </w:rPr>
      </w:pPr>
      <w:r w:rsidRPr="00CF50DB">
        <w:rPr>
          <w:highlight w:val="yellow"/>
        </w:rPr>
        <w:t>Dotação 1108</w:t>
      </w:r>
    </w:p>
    <w:p w:rsidR="00903009" w:rsidRPr="00CF50DB" w:rsidRDefault="00903009" w:rsidP="00903009">
      <w:pPr>
        <w:jc w:val="both"/>
        <w:rPr>
          <w:highlight w:val="yellow"/>
        </w:rPr>
      </w:pPr>
      <w:r w:rsidRPr="00CF50DB">
        <w:rPr>
          <w:highlight w:val="yellow"/>
        </w:rPr>
        <w:t>Natureza da Despesa: 3.3.90.00.00.00.00.00 Serviços de Apoio ao Ensino</w:t>
      </w:r>
    </w:p>
    <w:p w:rsidR="00903009" w:rsidRDefault="00903009" w:rsidP="00903009">
      <w:pPr>
        <w:jc w:val="both"/>
      </w:pPr>
      <w:r w:rsidRPr="00CF50DB">
        <w:rPr>
          <w:highlight w:val="yellow"/>
        </w:rPr>
        <w:t>Fonte de Recursos: 0101</w:t>
      </w:r>
    </w:p>
    <w:p w:rsidR="004E048C" w:rsidRPr="000411AF" w:rsidRDefault="004E048C" w:rsidP="00FE26BA">
      <w:pPr>
        <w:autoSpaceDE w:val="0"/>
        <w:autoSpaceDN w:val="0"/>
        <w:adjustRightInd w:val="0"/>
        <w:jc w:val="both"/>
      </w:pPr>
    </w:p>
    <w:p w:rsidR="004E048C" w:rsidRPr="000C0914" w:rsidRDefault="004E048C" w:rsidP="00FE26BA">
      <w:pPr>
        <w:autoSpaceDE w:val="0"/>
        <w:autoSpaceDN w:val="0"/>
        <w:adjustRightInd w:val="0"/>
        <w:jc w:val="both"/>
      </w:pPr>
    </w:p>
    <w:p w:rsidR="00533298" w:rsidRPr="000C0914" w:rsidRDefault="00533298" w:rsidP="00FE26BA">
      <w:pPr>
        <w:autoSpaceDE w:val="0"/>
        <w:autoSpaceDN w:val="0"/>
        <w:adjustRightInd w:val="0"/>
        <w:jc w:val="both"/>
      </w:pPr>
    </w:p>
    <w:p w:rsidR="00E02607" w:rsidRPr="000C0914" w:rsidRDefault="00E02607" w:rsidP="00FE26BA">
      <w:pPr>
        <w:autoSpaceDE w:val="0"/>
        <w:autoSpaceDN w:val="0"/>
        <w:adjustRightInd w:val="0"/>
        <w:jc w:val="both"/>
        <w:rPr>
          <w:b/>
          <w:bCs/>
        </w:rPr>
      </w:pPr>
      <w:r w:rsidRPr="000C0914">
        <w:rPr>
          <w:b/>
          <w:bCs/>
        </w:rPr>
        <w:t>CLÁUSULA QUINTA– DAS OBRIGAÇÕES ENTRE AS PARTES</w:t>
      </w:r>
    </w:p>
    <w:p w:rsidR="00E02607" w:rsidRPr="000C0914" w:rsidRDefault="00E02607" w:rsidP="00FE26BA">
      <w:pPr>
        <w:autoSpaceDE w:val="0"/>
        <w:autoSpaceDN w:val="0"/>
        <w:adjustRightInd w:val="0"/>
        <w:jc w:val="both"/>
      </w:pPr>
    </w:p>
    <w:p w:rsidR="00FE26BA" w:rsidRPr="000C0914" w:rsidRDefault="00FE26BA" w:rsidP="00FE26BA">
      <w:pPr>
        <w:spacing w:after="240"/>
        <w:jc w:val="both"/>
        <w:rPr>
          <w:b/>
        </w:rPr>
      </w:pPr>
      <w:r w:rsidRPr="000C0914">
        <w:rPr>
          <w:b/>
        </w:rPr>
        <w:t>5.1</w:t>
      </w:r>
      <w:r w:rsidR="00F323B5">
        <w:rPr>
          <w:b/>
        </w:rPr>
        <w:t xml:space="preserve"> </w:t>
      </w:r>
      <w:r w:rsidR="00F323B5">
        <w:rPr>
          <w:b/>
          <w:bCs/>
        </w:rPr>
        <w:t>COMPETE</w:t>
      </w:r>
      <w:r w:rsidRPr="000C0914">
        <w:rPr>
          <w:b/>
          <w:bCs/>
        </w:rPr>
        <w:t xml:space="preserve"> AO MUNICÍPIO, POR MEIO DA SECRETARIA MUNICIPAL DE EDUCAÇÃO:</w:t>
      </w:r>
    </w:p>
    <w:p w:rsidR="00FE26BA" w:rsidRPr="000C0914" w:rsidRDefault="00FE26BA" w:rsidP="00FE26BA">
      <w:pPr>
        <w:spacing w:after="240"/>
        <w:jc w:val="both"/>
      </w:pPr>
      <w:r w:rsidRPr="000C0914">
        <w:t>5.1</w:t>
      </w:r>
      <w:r w:rsidR="00EF7EB2" w:rsidRPr="000C0914">
        <w:t>.1</w:t>
      </w:r>
      <w:r w:rsidRPr="000C0914">
        <w:t xml:space="preserve"> Realizar o encaminhamento das crianças à instituição credenciada para a efetivação das matrículas, de acordo com o número de vagas disponibilizadas e os critérios do Sistema.</w:t>
      </w:r>
    </w:p>
    <w:p w:rsidR="00FE26BA" w:rsidRPr="000C0914" w:rsidRDefault="00FE26BA" w:rsidP="00FE26BA">
      <w:pPr>
        <w:spacing w:after="240"/>
        <w:jc w:val="both"/>
        <w:rPr>
          <w:b/>
        </w:rPr>
      </w:pPr>
      <w:r w:rsidRPr="000C0914">
        <w:t>5.</w:t>
      </w:r>
      <w:r w:rsidR="00EF7EB2" w:rsidRPr="000C0914">
        <w:t>1.</w:t>
      </w:r>
      <w:r w:rsidRPr="000C0914">
        <w:t xml:space="preserve">2 Realizar o pagamento relativo aos serviços prestados pela credenciada conforme previsto na Cláusula Quarta deste </w:t>
      </w:r>
      <w:r w:rsidR="00CF50DB">
        <w:t>Contrato</w:t>
      </w:r>
      <w:r w:rsidRPr="000C0914">
        <w:t>.</w:t>
      </w:r>
    </w:p>
    <w:p w:rsidR="00E02607" w:rsidRDefault="00FE26BA" w:rsidP="00FE26BA">
      <w:pPr>
        <w:jc w:val="both"/>
      </w:pPr>
      <w:r w:rsidRPr="000C0914">
        <w:t>5.</w:t>
      </w:r>
      <w:r w:rsidR="00EF7EB2" w:rsidRPr="000C0914">
        <w:t>1.</w:t>
      </w:r>
      <w:r w:rsidRPr="000C0914">
        <w:t>3 Controlar, fiscalizar, acompanhar e avaliar os serviços prestados pela instituição credenciada.</w:t>
      </w:r>
    </w:p>
    <w:p w:rsidR="000411AF" w:rsidRPr="000C0914" w:rsidRDefault="000411AF" w:rsidP="00FE26BA">
      <w:pPr>
        <w:jc w:val="both"/>
      </w:pPr>
    </w:p>
    <w:p w:rsidR="00E02607" w:rsidRPr="000C0914" w:rsidRDefault="00E02607" w:rsidP="00FE26BA">
      <w:pPr>
        <w:autoSpaceDE w:val="0"/>
        <w:autoSpaceDN w:val="0"/>
        <w:adjustRightInd w:val="0"/>
        <w:jc w:val="both"/>
      </w:pPr>
    </w:p>
    <w:p w:rsidR="00E02607" w:rsidRPr="000C0914" w:rsidRDefault="00EF7EB2" w:rsidP="00FE26BA">
      <w:pPr>
        <w:spacing w:after="240"/>
        <w:jc w:val="both"/>
        <w:rPr>
          <w:b/>
          <w:bCs/>
        </w:rPr>
      </w:pPr>
      <w:r w:rsidRPr="000C0914">
        <w:rPr>
          <w:b/>
          <w:bCs/>
        </w:rPr>
        <w:t>5</w:t>
      </w:r>
      <w:r w:rsidR="00F323B5">
        <w:rPr>
          <w:b/>
          <w:bCs/>
        </w:rPr>
        <w:t>.2 COMPETE</w:t>
      </w:r>
      <w:r w:rsidR="00E02607" w:rsidRPr="000C0914">
        <w:rPr>
          <w:b/>
          <w:bCs/>
        </w:rPr>
        <w:t xml:space="preserve"> </w:t>
      </w:r>
      <w:r w:rsidR="00F323B5">
        <w:rPr>
          <w:b/>
          <w:bCs/>
        </w:rPr>
        <w:t>À</w:t>
      </w:r>
      <w:r w:rsidR="00E02607" w:rsidRPr="000C0914">
        <w:rPr>
          <w:b/>
          <w:bCs/>
        </w:rPr>
        <w:t xml:space="preserve"> INSTITUIÇÃO CREDENCIADA:</w:t>
      </w:r>
    </w:p>
    <w:p w:rsidR="00E02607" w:rsidRPr="000C0914" w:rsidRDefault="00EF7EB2" w:rsidP="00FE26BA">
      <w:pPr>
        <w:spacing w:after="240"/>
        <w:jc w:val="both"/>
        <w:rPr>
          <w:bCs/>
        </w:rPr>
      </w:pPr>
      <w:r w:rsidRPr="000C0914">
        <w:rPr>
          <w:bCs/>
        </w:rPr>
        <w:t>5</w:t>
      </w:r>
      <w:r w:rsidR="00E02607" w:rsidRPr="000C0914">
        <w:rPr>
          <w:bCs/>
        </w:rPr>
        <w:t>.2</w:t>
      </w:r>
      <w:r w:rsidR="00E02607" w:rsidRPr="000C0914">
        <w:t>.1 Manter, durante a vigência deste termo, em compatibilidade com as obrigações assumidas, todas as condições de habilitação e qualificação exigidas.</w:t>
      </w:r>
    </w:p>
    <w:p w:rsidR="00E02607" w:rsidRPr="000C0914" w:rsidRDefault="00EF7EB2" w:rsidP="00FE26BA">
      <w:pPr>
        <w:spacing w:after="240"/>
        <w:jc w:val="both"/>
        <w:rPr>
          <w:bCs/>
        </w:rPr>
      </w:pPr>
      <w:r w:rsidRPr="000C0914">
        <w:rPr>
          <w:bCs/>
        </w:rPr>
        <w:t>5.</w:t>
      </w:r>
      <w:r w:rsidR="00E02607" w:rsidRPr="000C0914">
        <w:rPr>
          <w:bCs/>
        </w:rPr>
        <w:t>2</w:t>
      </w:r>
      <w:r w:rsidR="00E02607" w:rsidRPr="000C0914">
        <w:t>.2 Iniciar a prestação de serviços de acordo com a orientação da Secretaria Municipal de Educação de Blumenau.</w:t>
      </w:r>
    </w:p>
    <w:p w:rsidR="00E02607" w:rsidRPr="000411AF" w:rsidRDefault="00EF7EB2" w:rsidP="00FE26BA">
      <w:pPr>
        <w:spacing w:after="240"/>
        <w:jc w:val="both"/>
        <w:rPr>
          <w:bCs/>
        </w:rPr>
      </w:pPr>
      <w:r w:rsidRPr="000C0914">
        <w:rPr>
          <w:bCs/>
        </w:rPr>
        <w:t>5</w:t>
      </w:r>
      <w:r w:rsidR="00E02607" w:rsidRPr="000C0914">
        <w:rPr>
          <w:bCs/>
        </w:rPr>
        <w:t>.2</w:t>
      </w:r>
      <w:r w:rsidR="00E02607" w:rsidRPr="000C0914">
        <w:t xml:space="preserve">.3 Prestar informações à Secretaria Municipal de Educação e aos responsáveis pelas crianças encaminhadas </w:t>
      </w:r>
      <w:r w:rsidR="00E02607" w:rsidRPr="000411AF">
        <w:t>acerca dos serviços prestados.</w:t>
      </w:r>
    </w:p>
    <w:p w:rsidR="00E02607" w:rsidRPr="000C0914" w:rsidRDefault="00EF7EB2" w:rsidP="00FE26BA">
      <w:pPr>
        <w:spacing w:after="240"/>
        <w:jc w:val="both"/>
      </w:pPr>
      <w:r w:rsidRPr="000411AF">
        <w:rPr>
          <w:bCs/>
        </w:rPr>
        <w:t>5</w:t>
      </w:r>
      <w:r w:rsidR="00E02607" w:rsidRPr="000411AF">
        <w:rPr>
          <w:bCs/>
        </w:rPr>
        <w:t>.2</w:t>
      </w:r>
      <w:r w:rsidR="00E02607" w:rsidRPr="000411AF">
        <w:t xml:space="preserve">.4 Encaminhar à Secretaria Municipal de Educação os documentos necessários para a efetivação do pagamento nos termos e prazos estabelecidos no item </w:t>
      </w:r>
      <w:r w:rsidRPr="000411AF">
        <w:t>6</w:t>
      </w:r>
      <w:r w:rsidR="00E02607" w:rsidRPr="000411AF">
        <w:t xml:space="preserve">.2.1 deste </w:t>
      </w:r>
      <w:r w:rsidRPr="000411AF">
        <w:t>Termo de Credenciamento</w:t>
      </w:r>
    </w:p>
    <w:p w:rsidR="00E02607" w:rsidRPr="000C0914" w:rsidRDefault="00EF7EB2" w:rsidP="00FE26BA">
      <w:pPr>
        <w:spacing w:after="240"/>
        <w:jc w:val="both"/>
        <w:rPr>
          <w:bCs/>
        </w:rPr>
      </w:pPr>
      <w:r w:rsidRPr="000C0914">
        <w:rPr>
          <w:bCs/>
        </w:rPr>
        <w:t>5</w:t>
      </w:r>
      <w:r w:rsidR="00E02607" w:rsidRPr="000C0914">
        <w:rPr>
          <w:bCs/>
        </w:rPr>
        <w:t>.2</w:t>
      </w:r>
      <w:r w:rsidR="00E02607" w:rsidRPr="000C0914">
        <w:t>.5 Providenciar os ajustes solicitados pela Secretaria Municipal de Educação nos prazos estabelecidos no Relatório de Fiscalização.</w:t>
      </w:r>
    </w:p>
    <w:p w:rsidR="00E02607" w:rsidRPr="000C0914" w:rsidRDefault="00EF7EB2" w:rsidP="00FE26BA">
      <w:pPr>
        <w:spacing w:after="240"/>
        <w:jc w:val="both"/>
        <w:rPr>
          <w:bCs/>
        </w:rPr>
      </w:pPr>
      <w:r w:rsidRPr="000C0914">
        <w:rPr>
          <w:bCs/>
        </w:rPr>
        <w:t>5</w:t>
      </w:r>
      <w:r w:rsidR="00E02607" w:rsidRPr="000C0914">
        <w:rPr>
          <w:bCs/>
        </w:rPr>
        <w:t>.2</w:t>
      </w:r>
      <w:r w:rsidR="00E02607" w:rsidRPr="000C0914">
        <w:t xml:space="preserve">.6 Executar os serviços previstos no objeto de acordo com as especificações e/ou normas exigidas </w:t>
      </w:r>
      <w:r w:rsidR="004977C3" w:rsidRPr="000C0914">
        <w:t xml:space="preserve">neste termo, </w:t>
      </w:r>
      <w:r w:rsidR="00E02607" w:rsidRPr="000C0914">
        <w:t>no</w:t>
      </w:r>
      <w:r w:rsidR="004977C3" w:rsidRPr="000C0914">
        <w:t xml:space="preserve"> E</w:t>
      </w:r>
      <w:r w:rsidR="00E02607" w:rsidRPr="000C0914">
        <w:t>dital</w:t>
      </w:r>
      <w:r w:rsidR="004977C3" w:rsidRPr="000C0914">
        <w:t>, no Projeto Básico</w:t>
      </w:r>
      <w:r w:rsidR="00E02607" w:rsidRPr="000C0914">
        <w:t xml:space="preserve"> e demais legislações pertinentes.</w:t>
      </w:r>
    </w:p>
    <w:p w:rsidR="00E02607" w:rsidRPr="000C0914" w:rsidRDefault="00EF7EB2" w:rsidP="00FE26BA">
      <w:pPr>
        <w:spacing w:after="240"/>
        <w:jc w:val="both"/>
        <w:rPr>
          <w:bCs/>
        </w:rPr>
      </w:pPr>
      <w:r w:rsidRPr="000C0914">
        <w:rPr>
          <w:bCs/>
        </w:rPr>
        <w:t>5</w:t>
      </w:r>
      <w:r w:rsidR="00E02607" w:rsidRPr="000C0914">
        <w:rPr>
          <w:bCs/>
        </w:rPr>
        <w:t>.2</w:t>
      </w:r>
      <w:r w:rsidR="00E02607" w:rsidRPr="000C0914">
        <w:t>.7 Atender as crianças com dignidade e respeito de modo universal e igualitário, mantendo sempre a qualidade na prestação de serviços.</w:t>
      </w:r>
    </w:p>
    <w:p w:rsidR="00E02607" w:rsidRPr="000C0914" w:rsidRDefault="00EF7EB2" w:rsidP="00FE26BA">
      <w:pPr>
        <w:spacing w:after="240"/>
        <w:jc w:val="both"/>
        <w:rPr>
          <w:bCs/>
        </w:rPr>
      </w:pPr>
      <w:r w:rsidRPr="000C0914">
        <w:rPr>
          <w:bCs/>
        </w:rPr>
        <w:lastRenderedPageBreak/>
        <w:t>5</w:t>
      </w:r>
      <w:r w:rsidR="00E02607" w:rsidRPr="000C0914">
        <w:rPr>
          <w:bCs/>
        </w:rPr>
        <w:t>.2</w:t>
      </w:r>
      <w:r w:rsidR="00E02607" w:rsidRPr="000C0914">
        <w:t>.8 É vedado à instituição credenciada realizar qualquer distinção no atendimento da criança encaminhado pela Secretaria Municipal de Educação, sob pena de descredenciamento e demais penalidades previstas em lei.</w:t>
      </w:r>
    </w:p>
    <w:p w:rsidR="00E02607" w:rsidRDefault="00EF7EB2" w:rsidP="00FE26BA">
      <w:pPr>
        <w:spacing w:after="240"/>
        <w:jc w:val="both"/>
      </w:pPr>
      <w:r w:rsidRPr="000C0914">
        <w:rPr>
          <w:bCs/>
        </w:rPr>
        <w:t>5</w:t>
      </w:r>
      <w:r w:rsidR="00E02607" w:rsidRPr="000C0914">
        <w:rPr>
          <w:bCs/>
        </w:rPr>
        <w:t>.2</w:t>
      </w:r>
      <w:r w:rsidR="00E02607" w:rsidRPr="000C0914">
        <w:t>.9 A instituição credenciada deve comunicar imediatamente à Secretaria Municipal de Educação qualquer alteração ou ocorrência que possa comprometer a execução do objeto e a manutenção do Termo de Credenciamento.</w:t>
      </w:r>
    </w:p>
    <w:p w:rsidR="000411AF" w:rsidRPr="000C0914" w:rsidRDefault="000411AF" w:rsidP="00FE26BA">
      <w:pPr>
        <w:spacing w:after="240"/>
        <w:jc w:val="both"/>
      </w:pPr>
    </w:p>
    <w:p w:rsidR="00411388" w:rsidRPr="000C0914" w:rsidRDefault="00533298" w:rsidP="00FE26BA">
      <w:pPr>
        <w:autoSpaceDE w:val="0"/>
        <w:spacing w:after="240"/>
        <w:jc w:val="both"/>
        <w:rPr>
          <w:b/>
        </w:rPr>
      </w:pPr>
      <w:r w:rsidRPr="000C0914">
        <w:rPr>
          <w:b/>
          <w:bCs/>
        </w:rPr>
        <w:t>CLÁUSULA SEXTA–</w:t>
      </w:r>
      <w:r w:rsidR="00F323B5">
        <w:rPr>
          <w:b/>
          <w:bCs/>
        </w:rPr>
        <w:t xml:space="preserve"> </w:t>
      </w:r>
      <w:r w:rsidR="00ED176E" w:rsidRPr="000C0914">
        <w:rPr>
          <w:b/>
        </w:rPr>
        <w:t>DO ACOMPANHAMENTO DA EXECUÇÃO DOS SERVIÇOS</w:t>
      </w:r>
    </w:p>
    <w:p w:rsidR="00411388" w:rsidRPr="000C0914" w:rsidRDefault="00EF7EB2" w:rsidP="00FE26BA">
      <w:pPr>
        <w:spacing w:after="240"/>
        <w:jc w:val="both"/>
        <w:rPr>
          <w:b/>
        </w:rPr>
      </w:pPr>
      <w:r w:rsidRPr="000C0914">
        <w:t>6</w:t>
      </w:r>
      <w:r w:rsidR="00ED176E" w:rsidRPr="000C0914">
        <w:t xml:space="preserve">.1 </w:t>
      </w:r>
      <w:r w:rsidR="00411388" w:rsidRPr="000C0914">
        <w:t>Na execução do presente termo, os partícipes deverão observar, dentre outras, as seguintes condições gerais:</w:t>
      </w:r>
    </w:p>
    <w:p w:rsidR="00ED176E" w:rsidRPr="000C0914" w:rsidRDefault="00EF7EB2" w:rsidP="00FE26BA">
      <w:pPr>
        <w:spacing w:after="240"/>
        <w:jc w:val="both"/>
      </w:pPr>
      <w:r w:rsidRPr="000C0914">
        <w:t>6</w:t>
      </w:r>
      <w:r w:rsidR="00ED176E" w:rsidRPr="000C0914">
        <w:t xml:space="preserve">.1.1 </w:t>
      </w:r>
      <w:r w:rsidR="00411388" w:rsidRPr="000C0914">
        <w:t>O presente credenciamento é intransferível, podendo ser rescindido antes do prazo estipulado sem qualquer ônus ao contratante caso não haja cumprimento por parte do prestador de serviços das normas vigentes que regem o mesmo.</w:t>
      </w:r>
    </w:p>
    <w:p w:rsidR="00411388" w:rsidRPr="000C0914" w:rsidRDefault="00EF7EB2" w:rsidP="00FE26BA">
      <w:pPr>
        <w:spacing w:after="240"/>
        <w:jc w:val="both"/>
        <w:rPr>
          <w:b/>
        </w:rPr>
      </w:pPr>
      <w:r w:rsidRPr="000C0914">
        <w:t>6</w:t>
      </w:r>
      <w:r w:rsidR="00ED176E" w:rsidRPr="000C0914">
        <w:t>.1.2</w:t>
      </w:r>
      <w:r w:rsidR="00064876">
        <w:t xml:space="preserve"> </w:t>
      </w:r>
      <w:r w:rsidR="00ED176E" w:rsidRPr="000C0914">
        <w:t xml:space="preserve">É vedado à Instituição credenciada </w:t>
      </w:r>
      <w:r w:rsidR="00411388" w:rsidRPr="000C0914">
        <w:t xml:space="preserve">deixar de prestar o serviço conforme determinado </w:t>
      </w:r>
      <w:r w:rsidR="004977C3" w:rsidRPr="000C0914">
        <w:t xml:space="preserve">neste termo, no Edital, no Projeto Básico </w:t>
      </w:r>
      <w:r w:rsidR="00411388" w:rsidRPr="000C0914">
        <w:t xml:space="preserve">e </w:t>
      </w:r>
      <w:r w:rsidR="004977C3" w:rsidRPr="000C0914">
        <w:t xml:space="preserve">conforme </w:t>
      </w:r>
      <w:r w:rsidR="00411388" w:rsidRPr="000C0914">
        <w:t>orientado pela Secretaria Municipal de Educação, estando sujeito a penalidades previstas em lei.</w:t>
      </w:r>
    </w:p>
    <w:p w:rsidR="00411388" w:rsidRPr="000C0914" w:rsidRDefault="00EF7EB2" w:rsidP="00FE26BA">
      <w:pPr>
        <w:spacing w:after="240"/>
        <w:jc w:val="both"/>
        <w:rPr>
          <w:b/>
        </w:rPr>
      </w:pPr>
      <w:r w:rsidRPr="000C0914">
        <w:t>6</w:t>
      </w:r>
      <w:r w:rsidR="00ED176E" w:rsidRPr="000C0914">
        <w:t xml:space="preserve">.1.3 A Instituição credenciada deve </w:t>
      </w:r>
      <w:r w:rsidR="00411388" w:rsidRPr="000C0914">
        <w:t xml:space="preserve">garantir a gratuidade dos serviços executados no âmbito deste </w:t>
      </w:r>
      <w:r w:rsidR="004977C3" w:rsidRPr="000C0914">
        <w:t>Credenciamento</w:t>
      </w:r>
      <w:r w:rsidR="00411388" w:rsidRPr="000C0914">
        <w:t xml:space="preserve"> sendo vedada, sob qualquer hipótese, a cobrança de complementariedade de qualquer espécie durante o horário de atendimento </w:t>
      </w:r>
      <w:r w:rsidR="00EB4167" w:rsidRPr="000C0914">
        <w:t>da criança</w:t>
      </w:r>
      <w:r w:rsidR="00411388" w:rsidRPr="000C0914">
        <w:t>.</w:t>
      </w:r>
    </w:p>
    <w:p w:rsidR="00411388" w:rsidRPr="000C0914" w:rsidRDefault="00EF7EB2" w:rsidP="00FE26BA">
      <w:pPr>
        <w:spacing w:after="240"/>
        <w:jc w:val="both"/>
      </w:pPr>
      <w:r w:rsidRPr="000C0914">
        <w:t>6</w:t>
      </w:r>
      <w:r w:rsidR="00ED176E" w:rsidRPr="000C0914">
        <w:t>.1.4 É dever da Instituição credenciada o</w:t>
      </w:r>
      <w:r w:rsidR="00411388" w:rsidRPr="000C0914">
        <w:t>bserv</w:t>
      </w:r>
      <w:r w:rsidR="00ED176E" w:rsidRPr="000C0914">
        <w:t>ar</w:t>
      </w:r>
      <w:r w:rsidR="00CF50DB">
        <w:t xml:space="preserve"> </w:t>
      </w:r>
      <w:r w:rsidR="00411388" w:rsidRPr="000C0914">
        <w:t>integral</w:t>
      </w:r>
      <w:r w:rsidR="00ED176E" w:rsidRPr="000C0914">
        <w:t xml:space="preserve">mente as normas e </w:t>
      </w:r>
      <w:r w:rsidR="00411388" w:rsidRPr="000C0914">
        <w:t xml:space="preserve">os protocolos de atendimento </w:t>
      </w:r>
      <w:r w:rsidR="00ED176E" w:rsidRPr="000C0914">
        <w:t xml:space="preserve">previstos </w:t>
      </w:r>
      <w:r w:rsidR="00411388" w:rsidRPr="000C0914">
        <w:t xml:space="preserve">este </w:t>
      </w:r>
      <w:r w:rsidR="004977C3" w:rsidRPr="000C0914">
        <w:t>Credenciamento</w:t>
      </w:r>
      <w:r w:rsidR="00ED176E" w:rsidRPr="000C0914">
        <w:t xml:space="preserve">, bem como as </w:t>
      </w:r>
      <w:r w:rsidR="00411388" w:rsidRPr="000C0914">
        <w:t>demais orientações emitidas pela Secretaria Municipal de Educação</w:t>
      </w:r>
      <w:r w:rsidR="00ED176E" w:rsidRPr="000C0914">
        <w:t>.</w:t>
      </w:r>
    </w:p>
    <w:p w:rsidR="00411388" w:rsidRPr="000411AF" w:rsidRDefault="00EF7EB2" w:rsidP="00FE26BA">
      <w:pPr>
        <w:spacing w:after="240"/>
        <w:jc w:val="both"/>
        <w:rPr>
          <w:b/>
        </w:rPr>
      </w:pPr>
      <w:r w:rsidRPr="000C0914">
        <w:t>6</w:t>
      </w:r>
      <w:r w:rsidR="00ED176E" w:rsidRPr="000C0914">
        <w:t>.</w:t>
      </w:r>
      <w:r w:rsidR="00CD4779" w:rsidRPr="000C0914">
        <w:t>2</w:t>
      </w:r>
      <w:r w:rsidR="00064876">
        <w:t xml:space="preserve"> </w:t>
      </w:r>
      <w:r w:rsidR="00411388" w:rsidRPr="000C0914">
        <w:t xml:space="preserve">Para fazer jus ao </w:t>
      </w:r>
      <w:r w:rsidR="00411388" w:rsidRPr="000411AF">
        <w:t>pagamento pelos serviços prestados</w:t>
      </w:r>
      <w:r w:rsidR="00ED176E" w:rsidRPr="000411AF">
        <w:t xml:space="preserve">, a Instituição </w:t>
      </w:r>
      <w:r w:rsidR="00411388" w:rsidRPr="000411AF">
        <w:t>credenciad</w:t>
      </w:r>
      <w:r w:rsidR="00CD4779" w:rsidRPr="000411AF">
        <w:t xml:space="preserve">a deve </w:t>
      </w:r>
      <w:r w:rsidR="00411388" w:rsidRPr="000411AF">
        <w:t>o</w:t>
      </w:r>
      <w:r w:rsidR="00CD4779" w:rsidRPr="000411AF">
        <w:t xml:space="preserve">bservar </w:t>
      </w:r>
      <w:r w:rsidR="00411388" w:rsidRPr="000411AF">
        <w:t>as seguintes condições:</w:t>
      </w:r>
    </w:p>
    <w:p w:rsidR="00411388" w:rsidRPr="000C0914" w:rsidRDefault="00EF7EB2" w:rsidP="00FE26BA">
      <w:pPr>
        <w:spacing w:after="240"/>
        <w:jc w:val="both"/>
      </w:pPr>
      <w:r w:rsidRPr="000411AF">
        <w:t>6</w:t>
      </w:r>
      <w:r w:rsidR="00411388" w:rsidRPr="000411AF">
        <w:t>.</w:t>
      </w:r>
      <w:r w:rsidR="00CD4779" w:rsidRPr="000411AF">
        <w:t xml:space="preserve">2.1 </w:t>
      </w:r>
      <w:r w:rsidR="00411388" w:rsidRPr="000411AF">
        <w:t xml:space="preserve">O pagamento será efetuado mensalmente até o </w:t>
      </w:r>
      <w:r w:rsidR="00CD4779" w:rsidRPr="000411AF">
        <w:t>10</w:t>
      </w:r>
      <w:r w:rsidR="00411388" w:rsidRPr="000411AF">
        <w:t>º dia do mês</w:t>
      </w:r>
      <w:r w:rsidR="00CF50DB">
        <w:t xml:space="preserve"> </w:t>
      </w:r>
      <w:proofErr w:type="spellStart"/>
      <w:r w:rsidR="00CD4779" w:rsidRPr="000411AF">
        <w:t>subseqüente</w:t>
      </w:r>
      <w:proofErr w:type="spellEnd"/>
      <w:r w:rsidR="00411388" w:rsidRPr="000411AF">
        <w:t xml:space="preserve"> à prestação dos serviços, com base na efetiva quantidade d</w:t>
      </w:r>
      <w:r w:rsidR="00CD4779" w:rsidRPr="000411AF">
        <w:t xml:space="preserve">e atendimentos efetuados e a </w:t>
      </w:r>
      <w:r w:rsidR="00411388" w:rsidRPr="000411AF">
        <w:t xml:space="preserve">comprovação do serviço prestado </w:t>
      </w:r>
      <w:r w:rsidR="00CD4779" w:rsidRPr="000411AF">
        <w:t xml:space="preserve">no mês </w:t>
      </w:r>
      <w:r w:rsidR="00411388" w:rsidRPr="000411AF">
        <w:t>pela Secretaria</w:t>
      </w:r>
      <w:r w:rsidR="00411388" w:rsidRPr="000C0914">
        <w:t xml:space="preserve"> Municipal de Educação.</w:t>
      </w:r>
    </w:p>
    <w:p w:rsidR="00411388" w:rsidRPr="000C0914" w:rsidRDefault="00EF7EB2" w:rsidP="00FE26BA">
      <w:pPr>
        <w:spacing w:after="240"/>
        <w:jc w:val="both"/>
      </w:pPr>
      <w:r w:rsidRPr="000C0914">
        <w:t>6</w:t>
      </w:r>
      <w:r w:rsidR="00411388" w:rsidRPr="000C0914">
        <w:t>.</w:t>
      </w:r>
      <w:r w:rsidR="00CD4779" w:rsidRPr="000C0914">
        <w:t xml:space="preserve">2.2 No primeiro mês de matrícula </w:t>
      </w:r>
      <w:r w:rsidR="00EB4167" w:rsidRPr="000C0914">
        <w:t>da criança</w:t>
      </w:r>
      <w:r w:rsidR="00CD4779" w:rsidRPr="000C0914">
        <w:t>, a</w:t>
      </w:r>
      <w:r w:rsidR="00064876">
        <w:t xml:space="preserve"> </w:t>
      </w:r>
      <w:r w:rsidR="00CD4779" w:rsidRPr="000C0914">
        <w:t>I</w:t>
      </w:r>
      <w:r w:rsidR="00411388" w:rsidRPr="000C0914">
        <w:t>nstituição credenciada deverá encaminhar à Secretaria Municipal de Educação, os seguintes documentos:</w:t>
      </w:r>
    </w:p>
    <w:p w:rsidR="00411388" w:rsidRPr="000C0914" w:rsidRDefault="00411388" w:rsidP="00FE26BA">
      <w:pPr>
        <w:numPr>
          <w:ilvl w:val="0"/>
          <w:numId w:val="23"/>
        </w:numPr>
        <w:ind w:left="850" w:hanging="62"/>
        <w:jc w:val="both"/>
      </w:pPr>
      <w:r w:rsidRPr="000C0914">
        <w:t>Ficha de requerimento de matrícula assinada pelo responsável</w:t>
      </w:r>
      <w:r w:rsidR="00BF404F" w:rsidRPr="000C0914">
        <w:t>;</w:t>
      </w:r>
    </w:p>
    <w:p w:rsidR="00411388" w:rsidRPr="000C0914" w:rsidRDefault="00411388" w:rsidP="00FE26BA">
      <w:pPr>
        <w:numPr>
          <w:ilvl w:val="0"/>
          <w:numId w:val="23"/>
        </w:numPr>
        <w:ind w:left="850" w:hanging="62"/>
        <w:jc w:val="both"/>
      </w:pPr>
      <w:r w:rsidRPr="000C0914">
        <w:t>Termo de responsabilidade dos pais;</w:t>
      </w:r>
    </w:p>
    <w:p w:rsidR="00411388" w:rsidRPr="000C0914" w:rsidRDefault="00BF404F" w:rsidP="00FE26BA">
      <w:pPr>
        <w:numPr>
          <w:ilvl w:val="0"/>
          <w:numId w:val="23"/>
        </w:numPr>
        <w:ind w:left="850" w:hanging="62"/>
        <w:jc w:val="both"/>
      </w:pPr>
      <w:r w:rsidRPr="000C0914">
        <w:t>Termo</w:t>
      </w:r>
      <w:r w:rsidR="00411388" w:rsidRPr="000C0914">
        <w:t xml:space="preserve"> de deferimento da matrícula;</w:t>
      </w:r>
    </w:p>
    <w:p w:rsidR="00043F14" w:rsidRPr="000C0914" w:rsidRDefault="00043F14" w:rsidP="00FE26BA">
      <w:pPr>
        <w:ind w:left="850"/>
        <w:jc w:val="both"/>
      </w:pPr>
    </w:p>
    <w:p w:rsidR="00411388" w:rsidRPr="000C0914" w:rsidRDefault="00EF7EB2" w:rsidP="00FE26BA">
      <w:pPr>
        <w:spacing w:after="240"/>
        <w:jc w:val="both"/>
      </w:pPr>
      <w:r w:rsidRPr="000C0914">
        <w:t>6</w:t>
      </w:r>
      <w:r w:rsidR="00411388" w:rsidRPr="000C0914">
        <w:t>.</w:t>
      </w:r>
      <w:r w:rsidR="00CD4779" w:rsidRPr="000C0914">
        <w:t>2</w:t>
      </w:r>
      <w:r w:rsidR="00411388" w:rsidRPr="000C0914">
        <w:t>.3</w:t>
      </w:r>
      <w:r w:rsidR="00CD4779" w:rsidRPr="000C0914">
        <w:t xml:space="preserve"> Até o 2º dia útil de cada mês</w:t>
      </w:r>
      <w:r w:rsidR="00F331B1" w:rsidRPr="000C0914">
        <w:t xml:space="preserve"> </w:t>
      </w:r>
      <w:proofErr w:type="spellStart"/>
      <w:r w:rsidR="00F331B1" w:rsidRPr="000C0914">
        <w:t>subseqüente</w:t>
      </w:r>
      <w:proofErr w:type="spellEnd"/>
      <w:r w:rsidR="00CD4779" w:rsidRPr="000C0914">
        <w:t xml:space="preserve">, a </w:t>
      </w:r>
      <w:r w:rsidR="00411388" w:rsidRPr="000C0914">
        <w:t>instituição credenciada deverá encaminhar à Secretaria Municipal de Educação, os seguintes documentos:</w:t>
      </w:r>
    </w:p>
    <w:p w:rsidR="00411388" w:rsidRPr="000C0914" w:rsidRDefault="00411388" w:rsidP="00FE26BA">
      <w:pPr>
        <w:numPr>
          <w:ilvl w:val="0"/>
          <w:numId w:val="24"/>
        </w:numPr>
        <w:ind w:left="850" w:hanging="62"/>
        <w:jc w:val="both"/>
        <w:rPr>
          <w:rFonts w:eastAsia="Arial"/>
        </w:rPr>
      </w:pPr>
      <w:r w:rsidRPr="000C0914">
        <w:lastRenderedPageBreak/>
        <w:t xml:space="preserve">Ficha de </w:t>
      </w:r>
      <w:proofErr w:type="spellStart"/>
      <w:r w:rsidR="00BB78E9" w:rsidRPr="000C0914">
        <w:t>freqüência</w:t>
      </w:r>
      <w:proofErr w:type="spellEnd"/>
      <w:r w:rsidRPr="000C0914">
        <w:t xml:space="preserve"> das crianças beneficiadas </w:t>
      </w:r>
      <w:r w:rsidR="00BB78E9" w:rsidRPr="000C0914">
        <w:t>devidamente</w:t>
      </w:r>
      <w:r w:rsidRPr="000C0914">
        <w:t xml:space="preserve"> preenchida pel</w:t>
      </w:r>
      <w:r w:rsidR="00BF404F" w:rsidRPr="000C0914">
        <w:t>os(</w:t>
      </w:r>
      <w:r w:rsidRPr="000C0914">
        <w:t>as</w:t>
      </w:r>
      <w:r w:rsidR="00BF404F" w:rsidRPr="000C0914">
        <w:t>)</w:t>
      </w:r>
      <w:r w:rsidRPr="000C0914">
        <w:t xml:space="preserve"> professor</w:t>
      </w:r>
      <w:r w:rsidR="00F331B1" w:rsidRPr="000C0914">
        <w:t>es(</w:t>
      </w:r>
      <w:r w:rsidRPr="000C0914">
        <w:t>as</w:t>
      </w:r>
      <w:r w:rsidR="00F331B1" w:rsidRPr="000C0914">
        <w:t>)</w:t>
      </w:r>
      <w:r w:rsidR="00BB78E9" w:rsidRPr="000C0914">
        <w:t>;</w:t>
      </w:r>
    </w:p>
    <w:p w:rsidR="00411388" w:rsidRPr="000C0914" w:rsidRDefault="00411388" w:rsidP="00FE26BA">
      <w:pPr>
        <w:numPr>
          <w:ilvl w:val="0"/>
          <w:numId w:val="24"/>
        </w:numPr>
        <w:ind w:left="850" w:hanging="62"/>
        <w:jc w:val="both"/>
      </w:pPr>
      <w:r w:rsidRPr="000C0914">
        <w:t>Atestados médicos e/ou justificativas das faltas;</w:t>
      </w:r>
    </w:p>
    <w:p w:rsidR="00411388" w:rsidRPr="000C0914" w:rsidRDefault="00411388" w:rsidP="00FE26BA">
      <w:pPr>
        <w:numPr>
          <w:ilvl w:val="0"/>
          <w:numId w:val="24"/>
        </w:numPr>
        <w:ind w:left="850" w:hanging="62"/>
        <w:jc w:val="both"/>
      </w:pPr>
      <w:r w:rsidRPr="000C0914">
        <w:t xml:space="preserve">Declaração de </w:t>
      </w:r>
      <w:proofErr w:type="spellStart"/>
      <w:r w:rsidR="00BB78E9" w:rsidRPr="000C0914">
        <w:t>freqüência</w:t>
      </w:r>
      <w:proofErr w:type="spellEnd"/>
      <w:r w:rsidRPr="000C0914">
        <w:t xml:space="preserve"> assinada pelo</w:t>
      </w:r>
      <w:r w:rsidR="00F331B1" w:rsidRPr="000C0914">
        <w:t>(s)</w:t>
      </w:r>
      <w:r w:rsidRPr="000C0914">
        <w:t>responsável</w:t>
      </w:r>
      <w:r w:rsidR="00F331B1" w:rsidRPr="000C0914">
        <w:t>(</w:t>
      </w:r>
      <w:proofErr w:type="spellStart"/>
      <w:r w:rsidR="00F331B1" w:rsidRPr="000C0914">
        <w:t>is</w:t>
      </w:r>
      <w:proofErr w:type="spellEnd"/>
      <w:r w:rsidR="00F331B1" w:rsidRPr="000C0914">
        <w:t>)</w:t>
      </w:r>
      <w:r w:rsidRPr="000C0914">
        <w:t>;</w:t>
      </w:r>
    </w:p>
    <w:p w:rsidR="00411388" w:rsidRPr="000C0914" w:rsidRDefault="00411388" w:rsidP="00FE26BA">
      <w:pPr>
        <w:numPr>
          <w:ilvl w:val="0"/>
          <w:numId w:val="24"/>
        </w:numPr>
        <w:ind w:left="850" w:hanging="62"/>
        <w:jc w:val="both"/>
      </w:pPr>
      <w:r w:rsidRPr="000C0914">
        <w:t>Certificado de regularidade do FGTS;</w:t>
      </w:r>
    </w:p>
    <w:p w:rsidR="00411388" w:rsidRPr="000C0914" w:rsidRDefault="00411388" w:rsidP="00FE26BA">
      <w:pPr>
        <w:numPr>
          <w:ilvl w:val="0"/>
          <w:numId w:val="24"/>
        </w:numPr>
        <w:ind w:left="850" w:hanging="62"/>
        <w:jc w:val="both"/>
      </w:pPr>
      <w:r w:rsidRPr="000C0914">
        <w:t>Certidão Negativa de Débitos Municipais;</w:t>
      </w:r>
    </w:p>
    <w:p w:rsidR="00411388" w:rsidRPr="000C0914" w:rsidRDefault="00411388" w:rsidP="00FE26BA">
      <w:pPr>
        <w:numPr>
          <w:ilvl w:val="0"/>
          <w:numId w:val="24"/>
        </w:numPr>
        <w:ind w:left="850" w:hanging="62"/>
        <w:jc w:val="both"/>
      </w:pPr>
      <w:r w:rsidRPr="000C0914">
        <w:t>Certidão Negativa de Débitos Relativos a Créditos Tributários Federais e Dívida Ativa da União;</w:t>
      </w:r>
    </w:p>
    <w:p w:rsidR="00411388" w:rsidRPr="000C0914" w:rsidRDefault="00411388" w:rsidP="00FE26BA">
      <w:pPr>
        <w:numPr>
          <w:ilvl w:val="0"/>
          <w:numId w:val="24"/>
        </w:numPr>
        <w:ind w:left="850" w:hanging="62"/>
        <w:jc w:val="both"/>
      </w:pPr>
      <w:r w:rsidRPr="000C0914">
        <w:t xml:space="preserve">Certidão de Regularidade da </w:t>
      </w:r>
      <w:r w:rsidR="00BB78E9" w:rsidRPr="000C0914">
        <w:t>Fazenda Estadual</w:t>
      </w:r>
      <w:r w:rsidRPr="000C0914">
        <w:t>;</w:t>
      </w:r>
    </w:p>
    <w:p w:rsidR="00411388" w:rsidRPr="000C0914" w:rsidRDefault="00411388" w:rsidP="00FE26BA">
      <w:pPr>
        <w:numPr>
          <w:ilvl w:val="0"/>
          <w:numId w:val="24"/>
        </w:numPr>
        <w:ind w:left="850" w:hanging="62"/>
        <w:jc w:val="both"/>
      </w:pPr>
      <w:r w:rsidRPr="000C0914">
        <w:t>Certidão Negativa de Débitos Trabalhista</w:t>
      </w:r>
      <w:r w:rsidR="00BB78E9" w:rsidRPr="000C0914">
        <w:t>s</w:t>
      </w:r>
      <w:r w:rsidRPr="000C0914">
        <w:t>;</w:t>
      </w:r>
    </w:p>
    <w:p w:rsidR="00411388" w:rsidRPr="000C0914" w:rsidRDefault="00411388" w:rsidP="00FE26BA">
      <w:pPr>
        <w:numPr>
          <w:ilvl w:val="0"/>
          <w:numId w:val="24"/>
        </w:numPr>
        <w:ind w:left="850" w:hanging="62"/>
        <w:jc w:val="both"/>
      </w:pPr>
      <w:r w:rsidRPr="000C0914">
        <w:t>Quadro funcional mensal;</w:t>
      </w:r>
    </w:p>
    <w:p w:rsidR="00411388" w:rsidRPr="000C0914" w:rsidRDefault="00411388" w:rsidP="00FE26BA">
      <w:pPr>
        <w:numPr>
          <w:ilvl w:val="0"/>
          <w:numId w:val="24"/>
        </w:numPr>
        <w:ind w:left="850" w:hanging="62"/>
        <w:jc w:val="both"/>
      </w:pPr>
      <w:r w:rsidRPr="000C0914">
        <w:t xml:space="preserve">Cardápio nutricional mensal, assinado pelo nutricionista responsável </w:t>
      </w:r>
      <w:proofErr w:type="spellStart"/>
      <w:r w:rsidRPr="000C0914">
        <w:t>técnico;Nota</w:t>
      </w:r>
      <w:proofErr w:type="spellEnd"/>
      <w:r w:rsidRPr="000C0914">
        <w:t xml:space="preserve"> fiscal.</w:t>
      </w:r>
    </w:p>
    <w:p w:rsidR="00793029" w:rsidRPr="000C0914" w:rsidRDefault="00793029" w:rsidP="00FE26BA">
      <w:pPr>
        <w:spacing w:after="240"/>
        <w:jc w:val="both"/>
      </w:pPr>
    </w:p>
    <w:p w:rsidR="00E4159A" w:rsidRPr="000C0914" w:rsidRDefault="00533298" w:rsidP="00FE26BA">
      <w:pPr>
        <w:spacing w:after="240"/>
        <w:jc w:val="both"/>
        <w:rPr>
          <w:b/>
        </w:rPr>
      </w:pPr>
      <w:r w:rsidRPr="000C0914">
        <w:rPr>
          <w:b/>
          <w:bCs/>
        </w:rPr>
        <w:t>CLÁUSULA SETIMA –</w:t>
      </w:r>
      <w:r w:rsidR="00E4159A" w:rsidRPr="000C0914">
        <w:rPr>
          <w:b/>
        </w:rPr>
        <w:t xml:space="preserve"> DA FISCALIZAÇÃO</w:t>
      </w:r>
    </w:p>
    <w:p w:rsidR="00EA0B61" w:rsidRPr="000C0914" w:rsidRDefault="00EF7EB2" w:rsidP="00FE26BA">
      <w:pPr>
        <w:tabs>
          <w:tab w:val="left" w:pos="765"/>
        </w:tabs>
        <w:spacing w:after="240"/>
        <w:jc w:val="both"/>
      </w:pPr>
      <w:r w:rsidRPr="000C0914">
        <w:t>7</w:t>
      </w:r>
      <w:r w:rsidR="00E4159A" w:rsidRPr="000C0914">
        <w:t xml:space="preserve">.1 A fiscalização do </w:t>
      </w:r>
      <w:r w:rsidR="00336A87" w:rsidRPr="000C0914">
        <w:t>Termo de Credenciamento</w:t>
      </w:r>
      <w:r w:rsidR="00E4159A" w:rsidRPr="000C0914">
        <w:t xml:space="preserve"> será realizada por Comissão Fiscalizadora </w:t>
      </w:r>
      <w:r w:rsidR="00EA0B61" w:rsidRPr="000C0914">
        <w:t xml:space="preserve">composta por servidores efetivos e designada </w:t>
      </w:r>
      <w:r w:rsidR="00E4159A" w:rsidRPr="000C0914">
        <w:t>por meio de portaria da titular da Secretaria Municipal de Educação</w:t>
      </w:r>
      <w:r w:rsidR="00EA0B61" w:rsidRPr="000C0914">
        <w:t xml:space="preserve"> para</w:t>
      </w:r>
      <w:r w:rsidR="00E4159A" w:rsidRPr="000C0914">
        <w:t xml:space="preserve"> fiscalizar e acompanhar </w:t>
      </w:r>
      <w:r w:rsidR="00E4159A" w:rsidRPr="000C0914">
        <w:rPr>
          <w:i/>
          <w:iCs/>
        </w:rPr>
        <w:t>in loco</w:t>
      </w:r>
      <w:r w:rsidR="00E4159A" w:rsidRPr="000C0914">
        <w:t xml:space="preserve"> os serviços executados pelas instituições credenciadas, </w:t>
      </w:r>
      <w:bookmarkStart w:id="1" w:name="_Hlk525720813"/>
      <w:r w:rsidR="00E4159A" w:rsidRPr="000C0914">
        <w:t>visando garantir</w:t>
      </w:r>
      <w:r w:rsidR="00EA0B61" w:rsidRPr="000C0914">
        <w:t>:</w:t>
      </w:r>
    </w:p>
    <w:p w:rsidR="00EA0B61" w:rsidRPr="000C0914" w:rsidRDefault="00EA0B61" w:rsidP="00FE26BA">
      <w:pPr>
        <w:tabs>
          <w:tab w:val="left" w:pos="765"/>
        </w:tabs>
        <w:spacing w:after="240"/>
        <w:jc w:val="both"/>
      </w:pPr>
      <w:r w:rsidRPr="000C0914">
        <w:t>a)</w:t>
      </w:r>
      <w:r w:rsidR="00E4159A" w:rsidRPr="000C0914">
        <w:t xml:space="preserve"> o cumprimento das cláusulas e condições estabelecidas neste credenciamento</w:t>
      </w:r>
      <w:r w:rsidRPr="000C0914">
        <w:t>;</w:t>
      </w:r>
    </w:p>
    <w:p w:rsidR="00EA0B61" w:rsidRPr="000C0914" w:rsidRDefault="00EA0B61" w:rsidP="00FE26BA">
      <w:pPr>
        <w:tabs>
          <w:tab w:val="left" w:pos="765"/>
        </w:tabs>
        <w:spacing w:after="240"/>
        <w:jc w:val="both"/>
      </w:pPr>
      <w:r w:rsidRPr="000C0914">
        <w:t>b)</w:t>
      </w:r>
      <w:r w:rsidR="00E4159A" w:rsidRPr="000C0914">
        <w:t xml:space="preserve"> a qualidade dos serviços prestados</w:t>
      </w:r>
      <w:r w:rsidRPr="000C0914">
        <w:t>;</w:t>
      </w:r>
    </w:p>
    <w:p w:rsidR="00EA0B61" w:rsidRPr="000C0914" w:rsidRDefault="00EA0B61" w:rsidP="00FE26BA">
      <w:pPr>
        <w:tabs>
          <w:tab w:val="left" w:pos="765"/>
        </w:tabs>
        <w:spacing w:after="240"/>
        <w:jc w:val="both"/>
      </w:pPr>
      <w:r w:rsidRPr="000C0914">
        <w:t xml:space="preserve">c) </w:t>
      </w:r>
      <w:r w:rsidR="00E4159A" w:rsidRPr="000C0914">
        <w:t>a obediência à legislação e demais normas pertinentes</w:t>
      </w:r>
      <w:r w:rsidRPr="000C0914">
        <w:t>;</w:t>
      </w:r>
    </w:p>
    <w:p w:rsidR="00EA0B61" w:rsidRPr="000C0914" w:rsidRDefault="00EA0B61" w:rsidP="00FE26BA">
      <w:pPr>
        <w:spacing w:after="240"/>
        <w:jc w:val="both"/>
      </w:pPr>
      <w:r w:rsidRPr="000C0914">
        <w:t>d) a apuração de responsabilidades e/ou irregularidade; e</w:t>
      </w:r>
    </w:p>
    <w:p w:rsidR="00E4159A" w:rsidRPr="000C0914" w:rsidRDefault="00EA0B61" w:rsidP="00FE26BA">
      <w:pPr>
        <w:spacing w:after="240"/>
        <w:jc w:val="both"/>
      </w:pPr>
      <w:r w:rsidRPr="000C0914">
        <w:t xml:space="preserve">e) o acompanhamento de </w:t>
      </w:r>
      <w:r w:rsidR="00E4159A" w:rsidRPr="000C0914">
        <w:t>qualquer tipo de ocorrência que mereça ação fiscalizadora</w:t>
      </w:r>
      <w:r w:rsidRPr="000C0914">
        <w:t>.</w:t>
      </w:r>
    </w:p>
    <w:bookmarkEnd w:id="1"/>
    <w:p w:rsidR="00E4159A" w:rsidRPr="000C0914" w:rsidRDefault="00EF7EB2" w:rsidP="00FE26BA">
      <w:pPr>
        <w:jc w:val="both"/>
      </w:pPr>
      <w:r w:rsidRPr="000C0914">
        <w:t>7</w:t>
      </w:r>
      <w:r w:rsidR="00E4159A" w:rsidRPr="000C0914">
        <w:t>.2. A instituição credenciada facilitará aos órgãos competentes o acompanhamento e a fiscalização permanente dos serviços, de forma ampla e irrestrita, prestando todos os esclarecimentos que lhe forem solicitados pelos servidores designados para fiscalizar a execução do objeto deste ajuste.</w:t>
      </w:r>
    </w:p>
    <w:p w:rsidR="00157097" w:rsidRPr="000C0914" w:rsidRDefault="00157097" w:rsidP="00FE26BA">
      <w:pPr>
        <w:spacing w:after="240"/>
        <w:jc w:val="both"/>
        <w:rPr>
          <w:b/>
        </w:rPr>
      </w:pPr>
    </w:p>
    <w:p w:rsidR="00C82004" w:rsidRDefault="00C82004" w:rsidP="00FE26BA">
      <w:pPr>
        <w:spacing w:after="240"/>
        <w:jc w:val="both"/>
        <w:rPr>
          <w:b/>
          <w:bCs/>
        </w:rPr>
      </w:pPr>
    </w:p>
    <w:p w:rsidR="00C82004" w:rsidRDefault="00C82004" w:rsidP="00FE26BA">
      <w:pPr>
        <w:spacing w:after="240"/>
        <w:jc w:val="both"/>
        <w:rPr>
          <w:b/>
          <w:bCs/>
        </w:rPr>
      </w:pPr>
    </w:p>
    <w:p w:rsidR="00934CEB" w:rsidRPr="000C0914" w:rsidRDefault="00533298" w:rsidP="00FE26BA">
      <w:pPr>
        <w:spacing w:after="240"/>
        <w:jc w:val="both"/>
        <w:rPr>
          <w:b/>
        </w:rPr>
      </w:pPr>
      <w:r w:rsidRPr="000C0914">
        <w:rPr>
          <w:b/>
          <w:bCs/>
        </w:rPr>
        <w:t>CLÁUSULA OITAVA –</w:t>
      </w:r>
      <w:r w:rsidR="00934CEB" w:rsidRPr="000C0914">
        <w:rPr>
          <w:b/>
        </w:rPr>
        <w:t xml:space="preserve"> DAS PENALIDADES</w:t>
      </w:r>
    </w:p>
    <w:p w:rsidR="00934CEB" w:rsidRPr="000C0914" w:rsidRDefault="00EF7EB2" w:rsidP="00FE26BA">
      <w:pPr>
        <w:pStyle w:val="Recuodecorpodetexto33"/>
        <w:spacing w:before="0" w:after="240"/>
        <w:ind w:left="0"/>
        <w:rPr>
          <w:szCs w:val="24"/>
        </w:rPr>
      </w:pPr>
      <w:r w:rsidRPr="000C0914">
        <w:rPr>
          <w:bCs/>
          <w:szCs w:val="24"/>
        </w:rPr>
        <w:t>8</w:t>
      </w:r>
      <w:r w:rsidR="00934CEB" w:rsidRPr="000C0914">
        <w:rPr>
          <w:bCs/>
          <w:szCs w:val="24"/>
        </w:rPr>
        <w:t>.1</w:t>
      </w:r>
      <w:r w:rsidR="00064876">
        <w:rPr>
          <w:bCs/>
          <w:szCs w:val="24"/>
        </w:rPr>
        <w:t xml:space="preserve"> </w:t>
      </w:r>
      <w:r w:rsidR="00B61FEE" w:rsidRPr="000C0914">
        <w:rPr>
          <w:szCs w:val="24"/>
        </w:rPr>
        <w:t>O descumprimento, total ou parcial das obrigações assumidas pela contratada acarretará a aplicação das sanções previstas nos artigos 86 e 87 da Lei 8.666/93 e demais legislações aplicáveis, garantindo sempre o direito de defesa prévia e ao contraditório</w:t>
      </w:r>
      <w:r w:rsidR="00934CEB" w:rsidRPr="000C0914">
        <w:rPr>
          <w:szCs w:val="24"/>
        </w:rPr>
        <w:t>, a saber:</w:t>
      </w:r>
    </w:p>
    <w:p w:rsidR="00934CEB" w:rsidRPr="000C0914" w:rsidRDefault="00EF7EB2" w:rsidP="00FE26BA">
      <w:pPr>
        <w:spacing w:after="240"/>
        <w:jc w:val="both"/>
      </w:pPr>
      <w:r w:rsidRPr="000C0914">
        <w:lastRenderedPageBreak/>
        <w:t>8</w:t>
      </w:r>
      <w:r w:rsidR="002E4815" w:rsidRPr="000C0914">
        <w:t>.1.1</w:t>
      </w:r>
      <w:r w:rsidR="00934CEB" w:rsidRPr="000C0914">
        <w:t xml:space="preserve"> Advertência</w:t>
      </w:r>
      <w:r w:rsidR="002E4815" w:rsidRPr="000C0914">
        <w:t xml:space="preserve"> por</w:t>
      </w:r>
      <w:r w:rsidR="00934CEB" w:rsidRPr="000C0914">
        <w:t xml:space="preserve"> deixar de entregar os documentos exigidos dentro do prazo estipulado.</w:t>
      </w:r>
    </w:p>
    <w:p w:rsidR="00934CEB" w:rsidRPr="000C0914" w:rsidRDefault="00EF7EB2" w:rsidP="00FE26BA">
      <w:pPr>
        <w:spacing w:after="240"/>
        <w:jc w:val="both"/>
      </w:pPr>
      <w:r w:rsidRPr="000C0914">
        <w:t>8</w:t>
      </w:r>
      <w:r w:rsidR="00934CEB" w:rsidRPr="000C0914">
        <w:t>.1.2 Advertência</w:t>
      </w:r>
      <w:r w:rsidR="002E4815" w:rsidRPr="000C0914">
        <w:t xml:space="preserve"> por</w:t>
      </w:r>
      <w:r w:rsidR="00934CEB" w:rsidRPr="000C0914">
        <w:t xml:space="preserve"> deixar de prestar/executar os serviços no prazo estipulado.</w:t>
      </w:r>
    </w:p>
    <w:p w:rsidR="00934CEB" w:rsidRPr="000C0914" w:rsidRDefault="00EF7EB2" w:rsidP="00FE26BA">
      <w:pPr>
        <w:spacing w:after="240"/>
        <w:jc w:val="both"/>
      </w:pPr>
      <w:r w:rsidRPr="000C0914">
        <w:t>8</w:t>
      </w:r>
      <w:r w:rsidR="00934CEB" w:rsidRPr="000C0914">
        <w:t xml:space="preserve">.1.3 </w:t>
      </w:r>
      <w:r w:rsidR="002E4815" w:rsidRPr="000C0914">
        <w:t>Aplicação de m</w:t>
      </w:r>
      <w:r w:rsidR="00934CEB" w:rsidRPr="000C0914">
        <w:t>ulta de até 20% sob o total do contrato se advertido deixar de entregar os documentos e/ou prestar/executar o serviço até 15 dias do prazo estipulado.</w:t>
      </w:r>
    </w:p>
    <w:p w:rsidR="00934CEB" w:rsidRPr="000C0914" w:rsidRDefault="00EF7EB2" w:rsidP="00FE26BA">
      <w:pPr>
        <w:spacing w:after="240"/>
        <w:jc w:val="both"/>
      </w:pPr>
      <w:r w:rsidRPr="000C0914">
        <w:t>8</w:t>
      </w:r>
      <w:r w:rsidR="00E778AB" w:rsidRPr="000C0914">
        <w:t>.1.4 Aplicação de</w:t>
      </w:r>
      <w:r w:rsidR="00934CEB" w:rsidRPr="000C0914">
        <w:t xml:space="preserve"> Multa de até 20% sob o total do contrato nos casos de apresentar documentação falsa exigida durante o credenciamento.</w:t>
      </w:r>
    </w:p>
    <w:p w:rsidR="00934CEB" w:rsidRPr="000C0914" w:rsidRDefault="00EF7EB2" w:rsidP="00FE26BA">
      <w:pPr>
        <w:spacing w:after="240"/>
        <w:jc w:val="both"/>
      </w:pPr>
      <w:r w:rsidRPr="000C0914">
        <w:t>8</w:t>
      </w:r>
      <w:r w:rsidR="00934CEB" w:rsidRPr="000C0914">
        <w:t xml:space="preserve">.1.5 </w:t>
      </w:r>
      <w:r w:rsidR="00E778AB" w:rsidRPr="000C0914">
        <w:t>Aplicação de m</w:t>
      </w:r>
      <w:r w:rsidR="00934CEB" w:rsidRPr="000C0914">
        <w:t xml:space="preserve">ulta de até 20% sob o total do contrato nos casos de inexecução parcial dos serviços, sem prejuízo da apuração e reparação do dano que </w:t>
      </w:r>
      <w:r w:rsidR="00E778AB" w:rsidRPr="000C0914">
        <w:t>der causa</w:t>
      </w:r>
      <w:r w:rsidR="00934CEB" w:rsidRPr="000C0914">
        <w:t>.</w:t>
      </w:r>
    </w:p>
    <w:p w:rsidR="00934CEB" w:rsidRPr="000C0914" w:rsidRDefault="00EF7EB2" w:rsidP="00FE26BA">
      <w:pPr>
        <w:spacing w:after="240"/>
        <w:jc w:val="both"/>
      </w:pPr>
      <w:r w:rsidRPr="000C0914">
        <w:t>8</w:t>
      </w:r>
      <w:r w:rsidR="00E778AB" w:rsidRPr="000C0914">
        <w:t>.1.6</w:t>
      </w:r>
      <w:r w:rsidR="00064876">
        <w:t xml:space="preserve"> </w:t>
      </w:r>
      <w:r w:rsidR="00E778AB" w:rsidRPr="000C0914">
        <w:t>Aplicação de m</w:t>
      </w:r>
      <w:r w:rsidR="00934CEB" w:rsidRPr="000C0914">
        <w:t xml:space="preserve">ulta de até 50% sob o total do contrato nos casos de inexecução total dos serviços, sem prejuízo da apuração e reparação do dano que </w:t>
      </w:r>
      <w:r w:rsidR="00E778AB" w:rsidRPr="000C0914">
        <w:t>der causa</w:t>
      </w:r>
      <w:r w:rsidR="00934CEB" w:rsidRPr="000C0914">
        <w:t>.</w:t>
      </w:r>
    </w:p>
    <w:p w:rsidR="00934CEB" w:rsidRPr="000C0914" w:rsidRDefault="00EF7EB2" w:rsidP="00FE26BA">
      <w:pPr>
        <w:spacing w:after="240"/>
        <w:jc w:val="both"/>
      </w:pPr>
      <w:r w:rsidRPr="000C0914">
        <w:t>8</w:t>
      </w:r>
      <w:r w:rsidR="00E778AB" w:rsidRPr="000C0914">
        <w:t>.1.7</w:t>
      </w:r>
      <w:r w:rsidR="00934CEB" w:rsidRPr="000C0914">
        <w:t xml:space="preserve"> Suspensão temporária de participação em licitação e impedimento de contratar com a administração, por prazo não superior a dois anos se o credenciado for reincidente nas penalidades de advertência e/ou multa por mais de duas vezes.</w:t>
      </w:r>
    </w:p>
    <w:p w:rsidR="00934CEB" w:rsidRPr="000C0914" w:rsidRDefault="00EF7EB2" w:rsidP="00FE26BA">
      <w:pPr>
        <w:spacing w:after="240"/>
        <w:jc w:val="both"/>
      </w:pPr>
      <w:r w:rsidRPr="000C0914">
        <w:t>8</w:t>
      </w:r>
      <w:r w:rsidR="00934CEB" w:rsidRPr="000C0914">
        <w:t>.1.8 Declaração de inidoneidade quando a instituição, sem justa causa, não cumprir as obrigações assumidas, praticando falta grave, dolosa ou revestida de má-fé, a juízo do Município.</w:t>
      </w:r>
    </w:p>
    <w:p w:rsidR="00934CEB" w:rsidRPr="000C0914" w:rsidRDefault="00EF7EB2" w:rsidP="00FE26BA">
      <w:pPr>
        <w:spacing w:after="240"/>
        <w:jc w:val="both"/>
      </w:pPr>
      <w:r w:rsidRPr="000C0914">
        <w:t>8</w:t>
      </w:r>
      <w:r w:rsidR="00E778AB" w:rsidRPr="000C0914">
        <w:t>.1.9</w:t>
      </w:r>
      <w:r w:rsidR="00934CEB" w:rsidRPr="000C0914">
        <w:t xml:space="preserve"> Nenhum pagamento será realizado à instituição enquanto pendente de liquidação qualquer obrigação financeira que lhe for imposta em virtude de penalidade ou inadimplência do presente credenciamento.</w:t>
      </w:r>
    </w:p>
    <w:p w:rsidR="00934CEB" w:rsidRPr="000C0914" w:rsidRDefault="00EF7EB2" w:rsidP="00FE26BA">
      <w:pPr>
        <w:spacing w:after="240"/>
        <w:jc w:val="both"/>
      </w:pPr>
      <w:r w:rsidRPr="000C0914">
        <w:t>8</w:t>
      </w:r>
      <w:r w:rsidR="00934CEB" w:rsidRPr="000C0914">
        <w:t>.1.10 A não observância dos apontamentos realizados pela equipe da Secretaria Municipal de Educação, por ocasião de fiscalização, e, quando comprovadas irregularidades, a instituição credenciada fica sujeita ao descredenciamento e demais penalidades previstas na legislação.</w:t>
      </w:r>
    </w:p>
    <w:p w:rsidR="00934CEB" w:rsidRPr="000C0914" w:rsidRDefault="00EF7EB2" w:rsidP="00FE26BA">
      <w:pPr>
        <w:jc w:val="both"/>
      </w:pPr>
      <w:r w:rsidRPr="000C0914">
        <w:t>8</w:t>
      </w:r>
      <w:r w:rsidR="00934CEB" w:rsidRPr="000C0914">
        <w:t xml:space="preserve">.1.11 A instituição credenciada não pode recusar-se a matricular </w:t>
      </w:r>
      <w:r w:rsidR="00EB4167" w:rsidRPr="000C0914">
        <w:t>as crianças</w:t>
      </w:r>
      <w:r w:rsidR="00934CEB" w:rsidRPr="000C0914">
        <w:t xml:space="preserve"> encaminhad</w:t>
      </w:r>
      <w:r w:rsidR="00F03448" w:rsidRPr="000C0914">
        <w:t>a</w:t>
      </w:r>
      <w:r w:rsidR="00934CEB" w:rsidRPr="000C0914">
        <w:t>s pela Secretaria Municipal de Educação sob pena de exclusão do credenciamento, salvo se comprovado que as vagas informadas foram</w:t>
      </w:r>
      <w:r w:rsidR="00E778AB" w:rsidRPr="000C0914">
        <w:t xml:space="preserve"> efetivamente</w:t>
      </w:r>
      <w:r w:rsidR="00934CEB" w:rsidRPr="000C0914">
        <w:t xml:space="preserve"> preenchidas.</w:t>
      </w:r>
    </w:p>
    <w:p w:rsidR="00157097" w:rsidRPr="000C0914" w:rsidRDefault="00157097" w:rsidP="00FE26BA">
      <w:pPr>
        <w:spacing w:after="240"/>
        <w:jc w:val="both"/>
        <w:rPr>
          <w:b/>
        </w:rPr>
      </w:pPr>
    </w:p>
    <w:p w:rsidR="00C82004" w:rsidRDefault="00C82004" w:rsidP="00FE26BA">
      <w:pPr>
        <w:spacing w:after="240"/>
        <w:jc w:val="both"/>
        <w:rPr>
          <w:b/>
          <w:bCs/>
        </w:rPr>
      </w:pPr>
    </w:p>
    <w:p w:rsidR="00C82004" w:rsidRDefault="00C82004" w:rsidP="00FE26BA">
      <w:pPr>
        <w:spacing w:after="240"/>
        <w:jc w:val="both"/>
        <w:rPr>
          <w:b/>
          <w:bCs/>
        </w:rPr>
      </w:pPr>
    </w:p>
    <w:p w:rsidR="00BD02CD" w:rsidRPr="000C0914" w:rsidRDefault="00533298" w:rsidP="00FE26BA">
      <w:pPr>
        <w:spacing w:after="240"/>
        <w:jc w:val="both"/>
        <w:rPr>
          <w:b/>
        </w:rPr>
      </w:pPr>
      <w:r w:rsidRPr="000C0914">
        <w:rPr>
          <w:b/>
          <w:bCs/>
        </w:rPr>
        <w:t>CLÁUSULA NONA–</w:t>
      </w:r>
      <w:r w:rsidR="00BD02CD" w:rsidRPr="000C0914">
        <w:rPr>
          <w:b/>
        </w:rPr>
        <w:t xml:space="preserve"> DA DEN</w:t>
      </w:r>
      <w:r w:rsidR="00EF7EB2" w:rsidRPr="000C0914">
        <w:rPr>
          <w:b/>
        </w:rPr>
        <w:t>U</w:t>
      </w:r>
      <w:r w:rsidR="00BD02CD" w:rsidRPr="000C0914">
        <w:rPr>
          <w:b/>
        </w:rPr>
        <w:t>NCIA</w:t>
      </w:r>
    </w:p>
    <w:p w:rsidR="00C15C36" w:rsidRPr="000C0914" w:rsidRDefault="00EF7EB2" w:rsidP="00FE26BA">
      <w:pPr>
        <w:jc w:val="both"/>
      </w:pPr>
      <w:r w:rsidRPr="000C0914">
        <w:rPr>
          <w:bCs/>
        </w:rPr>
        <w:t>9</w:t>
      </w:r>
      <w:r w:rsidR="00934CEB" w:rsidRPr="000C0914">
        <w:rPr>
          <w:bCs/>
        </w:rPr>
        <w:t>.1</w:t>
      </w:r>
      <w:r w:rsidR="00F323B5">
        <w:rPr>
          <w:bCs/>
        </w:rPr>
        <w:t xml:space="preserve"> </w:t>
      </w:r>
      <w:r w:rsidR="00BD02CD" w:rsidRPr="000C0914">
        <w:t xml:space="preserve">O presente </w:t>
      </w:r>
      <w:r w:rsidR="00CF50DB">
        <w:t>Contrato</w:t>
      </w:r>
      <w:r w:rsidR="00BD02CD" w:rsidRPr="000C0914">
        <w:t xml:space="preserve"> poderá ser denunciado por q</w:t>
      </w:r>
      <w:r w:rsidR="00934CEB" w:rsidRPr="000C0914">
        <w:t>ualquer uma das partes</w:t>
      </w:r>
      <w:r w:rsidR="00BD02CD" w:rsidRPr="000C0914">
        <w:t xml:space="preserve"> nas hipóteses previstas nos artigos 77,78,79 e 80 da Lei 8666/93 e alterações posteriores</w:t>
      </w:r>
      <w:r w:rsidR="00934CEB" w:rsidRPr="000C0914">
        <w:t>,</w:t>
      </w:r>
      <w:r w:rsidR="00CF50DB">
        <w:t xml:space="preserve"> </w:t>
      </w:r>
      <w:r w:rsidR="00BD02CD" w:rsidRPr="000C0914">
        <w:t xml:space="preserve">por meio de </w:t>
      </w:r>
      <w:r w:rsidR="00934CEB" w:rsidRPr="000C0914">
        <w:t xml:space="preserve">comunicação por escrito, com antecedência mínima de 90 dias, devendo </w:t>
      </w:r>
      <w:r w:rsidR="00C15C36" w:rsidRPr="000C0914">
        <w:t xml:space="preserve">neste prazo </w:t>
      </w:r>
      <w:r w:rsidR="00934CEB" w:rsidRPr="000C0914">
        <w:t>ser respeitado o andamento de atividades que não puderem ser interrompidas</w:t>
      </w:r>
      <w:r w:rsidR="00C15C36" w:rsidRPr="000C0914">
        <w:t>.</w:t>
      </w:r>
    </w:p>
    <w:p w:rsidR="00C15C36" w:rsidRPr="000C0914" w:rsidRDefault="00C15C36" w:rsidP="00FE26BA">
      <w:pPr>
        <w:spacing w:after="240"/>
        <w:jc w:val="both"/>
      </w:pPr>
    </w:p>
    <w:p w:rsidR="00BD02CD" w:rsidRPr="000C0914" w:rsidRDefault="00533298" w:rsidP="00FE26BA">
      <w:pPr>
        <w:spacing w:after="240"/>
        <w:jc w:val="both"/>
        <w:rPr>
          <w:b/>
        </w:rPr>
      </w:pPr>
      <w:r w:rsidRPr="000C0914">
        <w:rPr>
          <w:b/>
          <w:bCs/>
        </w:rPr>
        <w:lastRenderedPageBreak/>
        <w:t xml:space="preserve">CLÁUSULA </w:t>
      </w:r>
      <w:r w:rsidR="00A51658" w:rsidRPr="000C0914">
        <w:rPr>
          <w:b/>
          <w:bCs/>
        </w:rPr>
        <w:t>DECIM</w:t>
      </w:r>
      <w:r w:rsidRPr="000C0914">
        <w:rPr>
          <w:b/>
          <w:bCs/>
        </w:rPr>
        <w:t>A–</w:t>
      </w:r>
      <w:r w:rsidR="00C15C36" w:rsidRPr="000C0914">
        <w:rPr>
          <w:b/>
        </w:rPr>
        <w:t xml:space="preserve"> DAS DISPOSIÇÕES FINAIS</w:t>
      </w:r>
    </w:p>
    <w:p w:rsidR="00934CEB" w:rsidRPr="000C0914" w:rsidRDefault="00934CEB" w:rsidP="00FE26BA">
      <w:pPr>
        <w:pStyle w:val="Recuodecorpodetexto33"/>
        <w:spacing w:before="0" w:after="240"/>
        <w:ind w:left="0"/>
        <w:rPr>
          <w:szCs w:val="24"/>
        </w:rPr>
      </w:pPr>
      <w:r w:rsidRPr="000C0914">
        <w:rPr>
          <w:szCs w:val="24"/>
        </w:rPr>
        <w:t>1</w:t>
      </w:r>
      <w:r w:rsidR="00EF7EB2" w:rsidRPr="000C0914">
        <w:rPr>
          <w:szCs w:val="24"/>
        </w:rPr>
        <w:t>0</w:t>
      </w:r>
      <w:r w:rsidRPr="000C0914">
        <w:rPr>
          <w:szCs w:val="24"/>
        </w:rPr>
        <w:t>.1 Nenhuma indenização será devida aos participantes pela elaboração e/ou apresentação de documentação relativa ao presente Edital de C</w:t>
      </w:r>
      <w:r w:rsidR="00C15C36" w:rsidRPr="000C0914">
        <w:rPr>
          <w:szCs w:val="24"/>
        </w:rPr>
        <w:t>redenciamento</w:t>
      </w:r>
      <w:r w:rsidRPr="000C0914">
        <w:rPr>
          <w:szCs w:val="24"/>
        </w:rPr>
        <w:t>, ou ainda, por qualquer outro motivo alegado em relação a este processo de credenciamento.</w:t>
      </w:r>
    </w:p>
    <w:p w:rsidR="00C15C36" w:rsidRPr="000C0914" w:rsidRDefault="00934CEB" w:rsidP="00FE26BA">
      <w:pPr>
        <w:autoSpaceDE w:val="0"/>
        <w:spacing w:after="240"/>
        <w:jc w:val="both"/>
      </w:pPr>
      <w:r w:rsidRPr="000C0914">
        <w:t>1</w:t>
      </w:r>
      <w:r w:rsidR="00EF7EB2" w:rsidRPr="000C0914">
        <w:t>0</w:t>
      </w:r>
      <w:r w:rsidRPr="000C0914">
        <w:t>.2 Cada parte, na execução do processo de credenciamento, deve arcar, no âmbito de suas respectivas responsabilidades com toda e qualquer despesa de natureza social, trabalhista, previdenciária, tributária, securitária ou indenizatória, não possuindo qualquer</w:t>
      </w:r>
      <w:r w:rsidR="00B61FEE" w:rsidRPr="000C0914">
        <w:t xml:space="preserve"> relação de</w:t>
      </w:r>
      <w:r w:rsidRPr="000C0914">
        <w:t xml:space="preserve"> vínculo empregatício com a </w:t>
      </w:r>
      <w:r w:rsidRPr="000C0914">
        <w:rPr>
          <w:rFonts w:eastAsia="Arial"/>
        </w:rPr>
        <w:t>Secretaria Municipal de Educação</w:t>
      </w:r>
      <w:r w:rsidRPr="000C0914">
        <w:t xml:space="preserve"> de </w:t>
      </w:r>
      <w:r w:rsidR="00C15C36" w:rsidRPr="000C0914">
        <w:t xml:space="preserve">Blumenau </w:t>
      </w:r>
      <w:r w:rsidR="00B61FEE" w:rsidRPr="000C0914">
        <w:t xml:space="preserve">ou </w:t>
      </w:r>
      <w:r w:rsidR="00C15C36" w:rsidRPr="000C0914">
        <w:t xml:space="preserve">responsabilidade solidária ou subsidiária da administração publica </w:t>
      </w:r>
      <w:r w:rsidR="00B61FEE" w:rsidRPr="000C0914">
        <w:t xml:space="preserve">com </w:t>
      </w:r>
      <w:r w:rsidR="00C15C36" w:rsidRPr="000C0914">
        <w:t>a inadimplência da</w:t>
      </w:r>
      <w:r w:rsidR="00B61FEE" w:rsidRPr="000C0914">
        <w:t xml:space="preserve"> Instituição credenciada</w:t>
      </w:r>
    </w:p>
    <w:p w:rsidR="00934CEB" w:rsidRPr="000C0914" w:rsidRDefault="00EF7EB2" w:rsidP="00FE26BA">
      <w:pPr>
        <w:pStyle w:val="Recuodecorpodetexto33"/>
        <w:spacing w:before="0"/>
        <w:ind w:left="0"/>
        <w:rPr>
          <w:szCs w:val="24"/>
        </w:rPr>
      </w:pPr>
      <w:r w:rsidRPr="000C0914">
        <w:rPr>
          <w:szCs w:val="24"/>
        </w:rPr>
        <w:t>10</w:t>
      </w:r>
      <w:r w:rsidR="00934CEB" w:rsidRPr="000C0914">
        <w:rPr>
          <w:szCs w:val="24"/>
        </w:rPr>
        <w:t xml:space="preserve">.7 Os casos omissos serão dirimidos, sucessivamente, </w:t>
      </w:r>
      <w:r w:rsidR="00B61FEE" w:rsidRPr="000C0914">
        <w:rPr>
          <w:bCs/>
          <w:szCs w:val="24"/>
        </w:rPr>
        <w:t>pela Comissão de Licitação</w:t>
      </w:r>
      <w:r w:rsidR="00164B18">
        <w:rPr>
          <w:bCs/>
          <w:szCs w:val="24"/>
        </w:rPr>
        <w:t xml:space="preserve"> </w:t>
      </w:r>
      <w:r w:rsidR="00934CEB" w:rsidRPr="000C0914">
        <w:rPr>
          <w:szCs w:val="24"/>
        </w:rPr>
        <w:t>e, em última instância, pela Secretária Municipal de Educação.</w:t>
      </w:r>
    </w:p>
    <w:p w:rsidR="00B61FEE" w:rsidRPr="000C0914" w:rsidRDefault="00B61FEE" w:rsidP="00FE26BA">
      <w:pPr>
        <w:pStyle w:val="Recuodecorpodetexto33"/>
        <w:spacing w:before="0" w:after="240"/>
        <w:ind w:left="0"/>
        <w:rPr>
          <w:szCs w:val="24"/>
        </w:rPr>
      </w:pPr>
    </w:p>
    <w:p w:rsidR="00B61FEE" w:rsidRPr="000C0914" w:rsidRDefault="00A51658" w:rsidP="00FE26BA">
      <w:pPr>
        <w:pStyle w:val="Recuodecorpodetexto33"/>
        <w:spacing w:before="0" w:after="240"/>
        <w:ind w:left="0"/>
        <w:rPr>
          <w:b/>
          <w:szCs w:val="24"/>
        </w:rPr>
      </w:pPr>
      <w:r w:rsidRPr="000C0914">
        <w:rPr>
          <w:b/>
          <w:bCs/>
          <w:szCs w:val="24"/>
        </w:rPr>
        <w:t>CLÁUSULA DECIMA PRIMEIRA –</w:t>
      </w:r>
      <w:r w:rsidR="00B61FEE" w:rsidRPr="000C0914">
        <w:rPr>
          <w:b/>
          <w:szCs w:val="24"/>
        </w:rPr>
        <w:t xml:space="preserve"> DO FORO</w:t>
      </w:r>
    </w:p>
    <w:p w:rsidR="00B61FEE" w:rsidRDefault="00CB468E" w:rsidP="00FE26BA">
      <w:pPr>
        <w:pStyle w:val="Recuodecorpodetexto33"/>
        <w:spacing w:before="0" w:after="240"/>
        <w:ind w:left="0"/>
        <w:rPr>
          <w:szCs w:val="24"/>
        </w:rPr>
      </w:pPr>
      <w:r w:rsidRPr="000C0914">
        <w:rPr>
          <w:szCs w:val="24"/>
        </w:rPr>
        <w:t>11</w:t>
      </w:r>
      <w:r w:rsidR="00B61FEE" w:rsidRPr="000C0914">
        <w:rPr>
          <w:szCs w:val="24"/>
        </w:rPr>
        <w:t xml:space="preserve">.1 Nos casos em que não for possível solução administrativa em negociação de que participe o órgão de assessoramento jurídico da administração pública, fica eleito o foro de Blumenau (SC) para dirimir quaisquer questões ou controvérsias oriundas da execução deste </w:t>
      </w:r>
      <w:r w:rsidRPr="000C0914">
        <w:rPr>
          <w:szCs w:val="24"/>
        </w:rPr>
        <w:t>Termo de Credenciamento</w:t>
      </w:r>
      <w:r w:rsidR="00B61FEE" w:rsidRPr="000C0914">
        <w:rPr>
          <w:szCs w:val="24"/>
        </w:rPr>
        <w:t>, com renúncia de qualquer outro.</w:t>
      </w:r>
    </w:p>
    <w:p w:rsidR="00D60831" w:rsidRDefault="00D60831" w:rsidP="00FE26BA">
      <w:pPr>
        <w:pStyle w:val="Recuodecorpodetexto33"/>
        <w:spacing w:before="0" w:after="240"/>
        <w:ind w:left="0"/>
        <w:rPr>
          <w:szCs w:val="24"/>
        </w:rPr>
      </w:pPr>
    </w:p>
    <w:p w:rsidR="00C82004" w:rsidRPr="000C0914" w:rsidRDefault="00C82004" w:rsidP="00FE26BA">
      <w:pPr>
        <w:pStyle w:val="Recuodecorpodetexto33"/>
        <w:spacing w:before="0" w:after="240"/>
        <w:ind w:left="0"/>
        <w:rPr>
          <w:szCs w:val="24"/>
        </w:rPr>
      </w:pPr>
    </w:p>
    <w:p w:rsidR="006904C1" w:rsidRPr="000C0914" w:rsidRDefault="006904C1" w:rsidP="00FE26BA">
      <w:pPr>
        <w:tabs>
          <w:tab w:val="left" w:pos="1843"/>
        </w:tabs>
        <w:spacing w:after="240"/>
        <w:ind w:firstLine="1134"/>
        <w:jc w:val="center"/>
      </w:pPr>
      <w:r w:rsidRPr="000C0914">
        <w:t>B</w:t>
      </w:r>
      <w:r w:rsidR="006F4C97" w:rsidRPr="000C0914">
        <w:t>lumenau</w:t>
      </w:r>
      <w:r w:rsidRPr="000C0914">
        <w:t>,</w:t>
      </w:r>
      <w:r w:rsidR="00CF50DB">
        <w:t xml:space="preserve"> 28 setembro</w:t>
      </w:r>
      <w:r w:rsidR="00466EDF" w:rsidRPr="000C0914">
        <w:t xml:space="preserve"> </w:t>
      </w:r>
      <w:r w:rsidRPr="000C0914">
        <w:t>de 20</w:t>
      </w:r>
      <w:r w:rsidR="00CF50DB">
        <w:t>20</w:t>
      </w:r>
      <w:r w:rsidRPr="000C0914">
        <w:t>.</w:t>
      </w:r>
    </w:p>
    <w:p w:rsidR="00F323B5" w:rsidRDefault="00F323B5" w:rsidP="00FE26BA">
      <w:pPr>
        <w:tabs>
          <w:tab w:val="left" w:pos="1843"/>
        </w:tabs>
        <w:ind w:firstLine="1134"/>
        <w:jc w:val="center"/>
      </w:pPr>
    </w:p>
    <w:p w:rsidR="00F323B5" w:rsidRDefault="00F323B5" w:rsidP="00FE26BA">
      <w:pPr>
        <w:tabs>
          <w:tab w:val="left" w:pos="1843"/>
        </w:tabs>
        <w:ind w:firstLine="1134"/>
        <w:jc w:val="center"/>
      </w:pPr>
    </w:p>
    <w:p w:rsidR="00F323B5" w:rsidRDefault="002A6001" w:rsidP="002A6001">
      <w:pPr>
        <w:tabs>
          <w:tab w:val="left" w:pos="0"/>
        </w:tabs>
        <w:jc w:val="center"/>
      </w:pPr>
      <w:r>
        <w:t>Responsável pela Instituição de Ensino: ____________________________________________</w:t>
      </w:r>
    </w:p>
    <w:p w:rsidR="002A6001" w:rsidRDefault="002A6001" w:rsidP="002A6001">
      <w:pPr>
        <w:tabs>
          <w:tab w:val="left" w:pos="0"/>
        </w:tabs>
        <w:jc w:val="center"/>
      </w:pPr>
    </w:p>
    <w:p w:rsidR="006F4C97" w:rsidRDefault="002A6001" w:rsidP="002A6001">
      <w:pPr>
        <w:tabs>
          <w:tab w:val="left" w:pos="0"/>
        </w:tabs>
        <w:jc w:val="center"/>
      </w:pPr>
      <w:r>
        <w:t>Secretário (a) da Educação: ______________________________________________________</w:t>
      </w:r>
    </w:p>
    <w:p w:rsidR="002A6001" w:rsidRDefault="002A6001" w:rsidP="002A6001">
      <w:pPr>
        <w:tabs>
          <w:tab w:val="left" w:pos="0"/>
        </w:tabs>
        <w:jc w:val="center"/>
      </w:pPr>
    </w:p>
    <w:p w:rsidR="002A6001" w:rsidRDefault="002A6001" w:rsidP="002A6001">
      <w:pPr>
        <w:jc w:val="center"/>
      </w:pPr>
      <w:r>
        <w:t>Prefeito: _____________________________________________________________________</w:t>
      </w:r>
    </w:p>
    <w:p w:rsidR="002A6001" w:rsidRPr="000C0914" w:rsidRDefault="002A6001" w:rsidP="002A6001">
      <w:pPr>
        <w:jc w:val="center"/>
      </w:pPr>
    </w:p>
    <w:sectPr w:rsidR="002A6001" w:rsidRPr="000C0914" w:rsidSect="002A6001">
      <w:headerReference w:type="default" r:id="rId9"/>
      <w:footerReference w:type="default" r:id="rId10"/>
      <w:pgSz w:w="12240" w:h="15840"/>
      <w:pgMar w:top="1417" w:right="1325" w:bottom="1417" w:left="1701" w:header="568" w:footer="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CBE" w:rsidRDefault="00681CBE">
      <w:r>
        <w:separator/>
      </w:r>
    </w:p>
  </w:endnote>
  <w:endnote w:type="continuationSeparator" w:id="0">
    <w:p w:rsidR="00681CBE" w:rsidRDefault="0068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variable"/>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76" w:rsidRDefault="00064876" w:rsidP="00DB387B">
    <w:pPr>
      <w:jc w:val="center"/>
      <w:rPr>
        <w:sz w:val="18"/>
      </w:rPr>
    </w:pPr>
  </w:p>
  <w:p w:rsidR="00064876" w:rsidRDefault="00064876" w:rsidP="00DB387B">
    <w:pPr>
      <w:jc w:val="center"/>
      <w:rPr>
        <w:sz w:val="16"/>
        <w:szCs w:val="16"/>
      </w:rPr>
    </w:pPr>
    <w:r w:rsidRPr="00635D04">
      <w:rPr>
        <w:sz w:val="16"/>
        <w:szCs w:val="16"/>
      </w:rPr>
      <w:t xml:space="preserve"> Rua </w:t>
    </w:r>
    <w:r>
      <w:rPr>
        <w:sz w:val="16"/>
        <w:szCs w:val="16"/>
      </w:rPr>
      <w:t>Paraíba</w:t>
    </w:r>
    <w:r w:rsidRPr="00635D04">
      <w:rPr>
        <w:sz w:val="16"/>
        <w:szCs w:val="16"/>
      </w:rPr>
      <w:t xml:space="preserve">, </w:t>
    </w:r>
    <w:r>
      <w:rPr>
        <w:sz w:val="16"/>
        <w:szCs w:val="16"/>
      </w:rPr>
      <w:t>171</w:t>
    </w:r>
    <w:r w:rsidRPr="00635D04">
      <w:rPr>
        <w:sz w:val="16"/>
        <w:szCs w:val="16"/>
      </w:rPr>
      <w:t xml:space="preserve"> –Bairro V</w:t>
    </w:r>
    <w:r>
      <w:rPr>
        <w:sz w:val="16"/>
        <w:szCs w:val="16"/>
      </w:rPr>
      <w:t xml:space="preserve">ictor Konder </w:t>
    </w:r>
    <w:r w:rsidRPr="00635D04">
      <w:rPr>
        <w:sz w:val="16"/>
        <w:szCs w:val="16"/>
      </w:rPr>
      <w:t xml:space="preserve">– </w:t>
    </w:r>
    <w:r>
      <w:rPr>
        <w:sz w:val="16"/>
        <w:szCs w:val="16"/>
      </w:rPr>
      <w:t xml:space="preserve">CEP 89.012-130 – </w:t>
    </w:r>
    <w:r w:rsidRPr="00635D04">
      <w:rPr>
        <w:sz w:val="16"/>
        <w:szCs w:val="16"/>
      </w:rPr>
      <w:t>Blumenau</w:t>
    </w:r>
    <w:r>
      <w:rPr>
        <w:sz w:val="16"/>
        <w:szCs w:val="16"/>
      </w:rPr>
      <w:t xml:space="preserve"> (SC)</w:t>
    </w:r>
  </w:p>
  <w:p w:rsidR="00064876" w:rsidRPr="00635D04" w:rsidRDefault="00064876" w:rsidP="00D54E4E">
    <w:pPr>
      <w:jc w:val="center"/>
      <w:rPr>
        <w:rFonts w:ascii="Tahoma" w:hAnsi="Tahoma" w:cs="Tahoma"/>
        <w:b/>
        <w:bCs/>
        <w:color w:val="000000"/>
        <w:sz w:val="16"/>
        <w:szCs w:val="16"/>
      </w:rPr>
    </w:pPr>
    <w:r w:rsidRPr="00635D04">
      <w:rPr>
        <w:sz w:val="16"/>
        <w:szCs w:val="16"/>
      </w:rPr>
      <w:t>Fone: (47) 3381-70</w:t>
    </w:r>
    <w:r>
      <w:rPr>
        <w:sz w:val="16"/>
        <w:szCs w:val="16"/>
      </w:rPr>
      <w:t xml:space="preserve">24 - </w:t>
    </w:r>
    <w:r w:rsidRPr="00635D04">
      <w:rPr>
        <w:sz w:val="16"/>
        <w:szCs w:val="16"/>
      </w:rPr>
      <w:t xml:space="preserve">E-mail: </w:t>
    </w:r>
    <w:hyperlink r:id="rId1" w:history="1">
      <w:r w:rsidRPr="00EC6F17">
        <w:rPr>
          <w:rStyle w:val="Hyperlink"/>
          <w:sz w:val="16"/>
          <w:szCs w:val="16"/>
        </w:rPr>
        <w:t>gabinetesemed@blumenau.sc.gov.br</w:t>
      </w:r>
    </w:hyperlink>
  </w:p>
  <w:p w:rsidR="00064876" w:rsidRDefault="00064876" w:rsidP="00D54E4E">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CBE" w:rsidRDefault="00681CBE">
      <w:r>
        <w:separator/>
      </w:r>
    </w:p>
  </w:footnote>
  <w:footnote w:type="continuationSeparator" w:id="0">
    <w:p w:rsidR="00681CBE" w:rsidRDefault="00681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876" w:rsidRPr="00B96272" w:rsidRDefault="004E0D01" w:rsidP="00380BA6">
    <w:pPr>
      <w:pStyle w:val="Ttulo"/>
      <w:rPr>
        <w:rFonts w:ascii="Arial" w:hAnsi="Arial" w:cs="Arial"/>
        <w:b/>
        <w:bCs/>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pt;margin-top:-17.9pt;width:56.25pt;height:62.25pt;z-index:251657728;mso-wrap-edited:f" wrapcoords="-424 0 -424 21268 21600 21268 21600 0 -424 0">
          <v:imagedata r:id="rId1" o:title=""/>
          <w10:wrap type="tight" anchorx="page"/>
        </v:shape>
        <o:OLEObject Type="Embed" ProgID="PBrush" ShapeID="_x0000_s2049" DrawAspect="Content" ObjectID="_1668235950" r:id="rId2"/>
      </w:pict>
    </w:r>
    <w:r w:rsidR="00064876" w:rsidRPr="00B96272">
      <w:rPr>
        <w:rFonts w:ascii="Arial" w:hAnsi="Arial" w:cs="Arial"/>
        <w:b/>
        <w:bCs/>
        <w:sz w:val="20"/>
        <w:szCs w:val="20"/>
      </w:rPr>
      <w:t>MUNIC</w:t>
    </w:r>
    <w:r w:rsidR="00064876">
      <w:rPr>
        <w:rFonts w:ascii="Arial" w:hAnsi="Arial" w:cs="Arial"/>
        <w:b/>
        <w:bCs/>
        <w:sz w:val="20"/>
        <w:szCs w:val="20"/>
      </w:rPr>
      <w:t>Í</w:t>
    </w:r>
    <w:r w:rsidR="00064876" w:rsidRPr="00B96272">
      <w:rPr>
        <w:rFonts w:ascii="Arial" w:hAnsi="Arial" w:cs="Arial"/>
        <w:b/>
        <w:bCs/>
        <w:sz w:val="20"/>
        <w:szCs w:val="20"/>
      </w:rPr>
      <w:t>P</w:t>
    </w:r>
    <w:r w:rsidR="00064876">
      <w:rPr>
        <w:rFonts w:ascii="Arial" w:hAnsi="Arial" w:cs="Arial"/>
        <w:b/>
        <w:bCs/>
        <w:sz w:val="20"/>
        <w:szCs w:val="20"/>
      </w:rPr>
      <w:t>IO</w:t>
    </w:r>
    <w:r w:rsidR="00064876" w:rsidRPr="00B96272">
      <w:rPr>
        <w:rFonts w:ascii="Arial" w:hAnsi="Arial" w:cs="Arial"/>
        <w:b/>
        <w:bCs/>
        <w:sz w:val="20"/>
        <w:szCs w:val="20"/>
      </w:rPr>
      <w:t xml:space="preserve"> DE BLUMENAU</w:t>
    </w:r>
  </w:p>
  <w:p w:rsidR="00064876" w:rsidRDefault="00064876" w:rsidP="00E96CB0">
    <w:pPr>
      <w:pStyle w:val="Ttulo"/>
      <w:rPr>
        <w:b/>
        <w:bCs/>
        <w:sz w:val="20"/>
        <w:szCs w:val="20"/>
      </w:rPr>
    </w:pPr>
    <w:r w:rsidRPr="00B96272">
      <w:rPr>
        <w:b/>
        <w:bCs/>
        <w:sz w:val="20"/>
        <w:szCs w:val="20"/>
      </w:rPr>
      <w:t>SECRETARIA MUNICIPAL DE EDUCAÇÃO</w:t>
    </w:r>
  </w:p>
  <w:p w:rsidR="00064876" w:rsidRDefault="00064876" w:rsidP="00380BA6">
    <w:pPr>
      <w:pStyle w:val="Ttulo"/>
      <w:rPr>
        <w:b/>
        <w:bCs/>
        <w:sz w:val="20"/>
        <w:szCs w:val="20"/>
      </w:rPr>
    </w:pPr>
  </w:p>
  <w:p w:rsidR="00064876" w:rsidRPr="00B96272" w:rsidRDefault="00064876" w:rsidP="00380BA6">
    <w:pPr>
      <w:pStyle w:val="Ttulo"/>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4"/>
      <w:numFmt w:val="decimal"/>
      <w:lvlText w:val="%1"/>
      <w:lvlJc w:val="left"/>
      <w:pPr>
        <w:tabs>
          <w:tab w:val="num" w:pos="0"/>
        </w:tabs>
        <w:ind w:left="360" w:hanging="360"/>
      </w:pPr>
      <w:rPr>
        <w:rFonts w:ascii="Arial" w:hAnsi="Arial" w:cs="Arial"/>
        <w:b/>
        <w:bCs/>
        <w:color w:val="000000"/>
        <w:sz w:val="21"/>
        <w:szCs w:val="21"/>
      </w:rPr>
    </w:lvl>
    <w:lvl w:ilvl="1">
      <w:start w:val="1"/>
      <w:numFmt w:val="decimal"/>
      <w:lvlText w:val="%1.%2"/>
      <w:lvlJc w:val="left"/>
      <w:pPr>
        <w:tabs>
          <w:tab w:val="num" w:pos="0"/>
        </w:tabs>
        <w:ind w:left="360" w:hanging="360"/>
      </w:pPr>
      <w:rPr>
        <w:rFonts w:ascii="Arial" w:hAnsi="Arial" w:cs="Arial"/>
        <w:b w:val="0"/>
        <w:bCs w:val="0"/>
        <w:color w:val="000000"/>
        <w:sz w:val="21"/>
        <w:szCs w:val="21"/>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3"/>
    <w:multiLevelType w:val="multilevel"/>
    <w:tmpl w:val="00000003"/>
    <w:name w:val="WW8Num3"/>
    <w:lvl w:ilvl="0">
      <w:start w:val="4"/>
      <w:numFmt w:val="decimal"/>
      <w:lvlText w:val="%1."/>
      <w:lvlJc w:val="left"/>
      <w:pPr>
        <w:tabs>
          <w:tab w:val="num" w:pos="0"/>
        </w:tabs>
        <w:ind w:left="502" w:hanging="360"/>
      </w:pPr>
      <w:rPr>
        <w:b/>
        <w:bCs/>
      </w:rPr>
    </w:lvl>
    <w:lvl w:ilvl="1">
      <w:start w:val="2"/>
      <w:numFmt w:val="decimal"/>
      <w:lvlText w:val="%1.%2"/>
      <w:lvlJc w:val="left"/>
      <w:pPr>
        <w:tabs>
          <w:tab w:val="num" w:pos="0"/>
        </w:tabs>
        <w:ind w:left="567" w:hanging="567"/>
      </w:pPr>
    </w:lvl>
    <w:lvl w:ilvl="2">
      <w:start w:val="1"/>
      <w:numFmt w:val="decimal"/>
      <w:lvlText w:val="%1.%2.%3."/>
      <w:lvlJc w:val="left"/>
      <w:pPr>
        <w:tabs>
          <w:tab w:val="num" w:pos="0"/>
        </w:tabs>
        <w:ind w:left="1222" w:hanging="360"/>
      </w:pPr>
    </w:lvl>
    <w:lvl w:ilvl="3">
      <w:start w:val="1"/>
      <w:numFmt w:val="decimal"/>
      <w:lvlText w:val="%1.%2.%3.%4."/>
      <w:lvlJc w:val="left"/>
      <w:pPr>
        <w:tabs>
          <w:tab w:val="num" w:pos="0"/>
        </w:tabs>
        <w:ind w:left="1582" w:hanging="360"/>
      </w:pPr>
    </w:lvl>
    <w:lvl w:ilvl="4">
      <w:start w:val="1"/>
      <w:numFmt w:val="decimal"/>
      <w:lvlText w:val="%1.%2.%3.%4.%5."/>
      <w:lvlJc w:val="left"/>
      <w:pPr>
        <w:tabs>
          <w:tab w:val="num" w:pos="0"/>
        </w:tabs>
        <w:ind w:left="1942" w:hanging="360"/>
      </w:pPr>
    </w:lvl>
    <w:lvl w:ilvl="5">
      <w:start w:val="1"/>
      <w:numFmt w:val="decimal"/>
      <w:lvlText w:val="%1.%2.%3.%4.%5.%6."/>
      <w:lvlJc w:val="left"/>
      <w:pPr>
        <w:tabs>
          <w:tab w:val="num" w:pos="0"/>
        </w:tabs>
        <w:ind w:left="2302" w:hanging="360"/>
      </w:pPr>
    </w:lvl>
    <w:lvl w:ilvl="6">
      <w:start w:val="1"/>
      <w:numFmt w:val="decimal"/>
      <w:lvlText w:val="%1.%2.%3.%4.%5.%6.%7."/>
      <w:lvlJc w:val="left"/>
      <w:pPr>
        <w:tabs>
          <w:tab w:val="num" w:pos="0"/>
        </w:tabs>
        <w:ind w:left="2662" w:hanging="360"/>
      </w:pPr>
    </w:lvl>
    <w:lvl w:ilvl="7">
      <w:start w:val="1"/>
      <w:numFmt w:val="decimal"/>
      <w:lvlText w:val="%1.%2.%3.%4.%5.%6.%7.%8."/>
      <w:lvlJc w:val="left"/>
      <w:pPr>
        <w:tabs>
          <w:tab w:val="num" w:pos="0"/>
        </w:tabs>
        <w:ind w:left="3022" w:hanging="360"/>
      </w:pPr>
    </w:lvl>
    <w:lvl w:ilvl="8">
      <w:start w:val="1"/>
      <w:numFmt w:val="decimal"/>
      <w:lvlText w:val="%1.%2.%3.%4.%5.%6.%7.%8.%9."/>
      <w:lvlJc w:val="left"/>
      <w:pPr>
        <w:tabs>
          <w:tab w:val="num" w:pos="0"/>
        </w:tabs>
        <w:ind w:left="3382" w:hanging="360"/>
      </w:pPr>
    </w:lvl>
  </w:abstractNum>
  <w:abstractNum w:abstractNumId="2">
    <w:nsid w:val="00000004"/>
    <w:multiLevelType w:val="singleLevel"/>
    <w:tmpl w:val="00000004"/>
    <w:name w:val="WW8Num4"/>
    <w:lvl w:ilvl="0">
      <w:start w:val="1"/>
      <w:numFmt w:val="lowerLetter"/>
      <w:lvlText w:val="%1)"/>
      <w:lvlJc w:val="left"/>
      <w:pPr>
        <w:tabs>
          <w:tab w:val="num" w:pos="720"/>
        </w:tabs>
        <w:ind w:left="720" w:hanging="360"/>
      </w:pPr>
      <w:rPr>
        <w:rFonts w:ascii="Arial" w:eastAsia="Times New Roman" w:hAnsi="Arial" w:cs="Times New Roman"/>
        <w:color w:val="000000"/>
        <w:sz w:val="18"/>
        <w:szCs w:val="18"/>
      </w:rPr>
    </w:lvl>
  </w:abstractNum>
  <w:abstractNum w:abstractNumId="3">
    <w:nsid w:val="00000005"/>
    <w:multiLevelType w:val="multilevel"/>
    <w:tmpl w:val="B09E3744"/>
    <w:lvl w:ilvl="0">
      <w:start w:val="1"/>
      <w:numFmt w:val="lowerLetter"/>
      <w:lvlText w:val="%1)"/>
      <w:lvlJc w:val="left"/>
      <w:pPr>
        <w:tabs>
          <w:tab w:val="num" w:pos="720"/>
        </w:tabs>
        <w:ind w:left="720" w:hanging="360"/>
      </w:pPr>
      <w:rPr>
        <w:rFonts w:ascii="Arial" w:eastAsia="Times New Roman" w:hAnsi="Arial" w:cs="Times New Roman" w:hint="default"/>
        <w:bCs/>
        <w:color w:val="000000"/>
        <w:sz w:val="18"/>
        <w:szCs w:val="18"/>
      </w:rPr>
    </w:lvl>
    <w:lvl w:ilvl="1">
      <w:start w:val="1"/>
      <w:numFmt w:val="lowerLetter"/>
      <w:lvlText w:val="%2)"/>
      <w:lvlJc w:val="left"/>
      <w:pPr>
        <w:tabs>
          <w:tab w:val="num" w:pos="1080"/>
        </w:tabs>
        <w:ind w:left="1080" w:hanging="360"/>
      </w:pPr>
      <w:rPr>
        <w:rFonts w:ascii="Courier New" w:hAnsi="Courier New" w:cs="Courier New"/>
      </w:rPr>
    </w:lvl>
    <w:lvl w:ilvl="2">
      <w:start w:val="1"/>
      <w:numFmt w:val="lowerLetter"/>
      <w:lvlText w:val="%3)"/>
      <w:lvlJc w:val="left"/>
      <w:pPr>
        <w:tabs>
          <w:tab w:val="num" w:pos="1440"/>
        </w:tabs>
        <w:ind w:left="1440" w:hanging="360"/>
      </w:pPr>
      <w:rPr>
        <w:rFonts w:ascii="Wingdings" w:hAnsi="Wingdings" w:cs="Wingdings"/>
      </w:rPr>
    </w:lvl>
    <w:lvl w:ilvl="3">
      <w:start w:val="1"/>
      <w:numFmt w:val="lowerLetter"/>
      <w:lvlText w:val="%4)"/>
      <w:lvlJc w:val="left"/>
      <w:pPr>
        <w:tabs>
          <w:tab w:val="num" w:pos="1800"/>
        </w:tabs>
        <w:ind w:left="1800" w:hanging="360"/>
      </w:pPr>
      <w:rPr>
        <w:rFonts w:ascii="Symbol" w:hAnsi="Symbol" w:cs="Symbol"/>
      </w:r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nsid w:val="00000006"/>
    <w:multiLevelType w:val="singleLevel"/>
    <w:tmpl w:val="86F04A56"/>
    <w:name w:val="WW8Num6"/>
    <w:lvl w:ilvl="0">
      <w:start w:val="1"/>
      <w:numFmt w:val="lowerLetter"/>
      <w:lvlText w:val="%1)"/>
      <w:lvlJc w:val="left"/>
      <w:pPr>
        <w:tabs>
          <w:tab w:val="num" w:pos="360"/>
        </w:tabs>
        <w:ind w:left="360" w:hanging="360"/>
      </w:pPr>
      <w:rPr>
        <w:rFonts w:ascii="Times New Roman" w:hAnsi="Times New Roman" w:cs="Times New Roman" w:hint="default"/>
        <w:sz w:val="18"/>
        <w:szCs w:val="24"/>
      </w:rPr>
    </w:lvl>
  </w:abstractNum>
  <w:abstractNum w:abstractNumId="5">
    <w:nsid w:val="00000007"/>
    <w:multiLevelType w:val="singleLevel"/>
    <w:tmpl w:val="CEC25C9C"/>
    <w:name w:val="WW8Num7"/>
    <w:lvl w:ilvl="0">
      <w:start w:val="1"/>
      <w:numFmt w:val="lowerLetter"/>
      <w:lvlText w:val="%1)"/>
      <w:lvlJc w:val="left"/>
      <w:pPr>
        <w:tabs>
          <w:tab w:val="num" w:pos="360"/>
        </w:tabs>
        <w:ind w:left="360" w:hanging="360"/>
      </w:pPr>
      <w:rPr>
        <w:rFonts w:ascii="Times New Roman" w:eastAsia="Times New Roman" w:hAnsi="Times New Roman" w:cs="Times New Roman"/>
        <w:sz w:val="18"/>
        <w:szCs w:val="24"/>
      </w:rPr>
    </w:lvl>
  </w:abstractNum>
  <w:abstractNum w:abstractNumId="6">
    <w:nsid w:val="00000008"/>
    <w:multiLevelType w:val="singleLevel"/>
    <w:tmpl w:val="00000008"/>
    <w:name w:val="WW8Num8"/>
    <w:lvl w:ilvl="0">
      <w:start w:val="1"/>
      <w:numFmt w:val="lowerLetter"/>
      <w:lvlText w:val="%1)"/>
      <w:lvlJc w:val="left"/>
      <w:pPr>
        <w:tabs>
          <w:tab w:val="num" w:pos="0"/>
        </w:tabs>
        <w:ind w:left="2520" w:hanging="360"/>
      </w:pPr>
      <w:rPr>
        <w:rFonts w:ascii="Arial" w:eastAsia="Arial" w:hAnsi="Arial" w:cs="Arial"/>
        <w:sz w:val="18"/>
        <w:szCs w:val="18"/>
      </w:rPr>
    </w:lvl>
  </w:abstractNum>
  <w:abstractNum w:abstractNumId="7">
    <w:nsid w:val="078B0C79"/>
    <w:multiLevelType w:val="hybridMultilevel"/>
    <w:tmpl w:val="66C64326"/>
    <w:lvl w:ilvl="0" w:tplc="04160017">
      <w:start w:val="1"/>
      <w:numFmt w:val="lowerLetter"/>
      <w:lvlText w:val="%1)"/>
      <w:lvlJc w:val="left"/>
      <w:pPr>
        <w:ind w:left="1716" w:hanging="360"/>
      </w:pPr>
    </w:lvl>
    <w:lvl w:ilvl="1" w:tplc="04160019" w:tentative="1">
      <w:start w:val="1"/>
      <w:numFmt w:val="lowerLetter"/>
      <w:lvlText w:val="%2."/>
      <w:lvlJc w:val="left"/>
      <w:pPr>
        <w:ind w:left="2436" w:hanging="360"/>
      </w:pPr>
    </w:lvl>
    <w:lvl w:ilvl="2" w:tplc="0416001B" w:tentative="1">
      <w:start w:val="1"/>
      <w:numFmt w:val="lowerRoman"/>
      <w:lvlText w:val="%3."/>
      <w:lvlJc w:val="right"/>
      <w:pPr>
        <w:ind w:left="3156" w:hanging="180"/>
      </w:pPr>
    </w:lvl>
    <w:lvl w:ilvl="3" w:tplc="0416000F" w:tentative="1">
      <w:start w:val="1"/>
      <w:numFmt w:val="decimal"/>
      <w:lvlText w:val="%4."/>
      <w:lvlJc w:val="left"/>
      <w:pPr>
        <w:ind w:left="3876" w:hanging="360"/>
      </w:pPr>
    </w:lvl>
    <w:lvl w:ilvl="4" w:tplc="04160019" w:tentative="1">
      <w:start w:val="1"/>
      <w:numFmt w:val="lowerLetter"/>
      <w:lvlText w:val="%5."/>
      <w:lvlJc w:val="left"/>
      <w:pPr>
        <w:ind w:left="4596" w:hanging="360"/>
      </w:pPr>
    </w:lvl>
    <w:lvl w:ilvl="5" w:tplc="0416001B" w:tentative="1">
      <w:start w:val="1"/>
      <w:numFmt w:val="lowerRoman"/>
      <w:lvlText w:val="%6."/>
      <w:lvlJc w:val="right"/>
      <w:pPr>
        <w:ind w:left="5316" w:hanging="180"/>
      </w:pPr>
    </w:lvl>
    <w:lvl w:ilvl="6" w:tplc="0416000F" w:tentative="1">
      <w:start w:val="1"/>
      <w:numFmt w:val="decimal"/>
      <w:lvlText w:val="%7."/>
      <w:lvlJc w:val="left"/>
      <w:pPr>
        <w:ind w:left="6036" w:hanging="360"/>
      </w:pPr>
    </w:lvl>
    <w:lvl w:ilvl="7" w:tplc="04160019" w:tentative="1">
      <w:start w:val="1"/>
      <w:numFmt w:val="lowerLetter"/>
      <w:lvlText w:val="%8."/>
      <w:lvlJc w:val="left"/>
      <w:pPr>
        <w:ind w:left="6756" w:hanging="360"/>
      </w:pPr>
    </w:lvl>
    <w:lvl w:ilvl="8" w:tplc="0416001B" w:tentative="1">
      <w:start w:val="1"/>
      <w:numFmt w:val="lowerRoman"/>
      <w:lvlText w:val="%9."/>
      <w:lvlJc w:val="right"/>
      <w:pPr>
        <w:ind w:left="7476" w:hanging="180"/>
      </w:pPr>
    </w:lvl>
  </w:abstractNum>
  <w:abstractNum w:abstractNumId="8">
    <w:nsid w:val="11077BC6"/>
    <w:multiLevelType w:val="hybridMultilevel"/>
    <w:tmpl w:val="52A858D4"/>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9">
    <w:nsid w:val="11C14586"/>
    <w:multiLevelType w:val="multilevel"/>
    <w:tmpl w:val="F13C2C50"/>
    <w:lvl w:ilvl="0">
      <w:start w:val="1"/>
      <w:numFmt w:val="decimal"/>
      <w:lvlText w:val="%1"/>
      <w:lvlJc w:val="left"/>
      <w:pPr>
        <w:ind w:left="420" w:hanging="420"/>
      </w:pPr>
      <w:rPr>
        <w:rFonts w:hint="default"/>
      </w:rPr>
    </w:lvl>
    <w:lvl w:ilvl="1">
      <w:start w:val="12"/>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0">
    <w:nsid w:val="13974602"/>
    <w:multiLevelType w:val="hybridMultilevel"/>
    <w:tmpl w:val="5D785EA4"/>
    <w:lvl w:ilvl="0" w:tplc="0416001B">
      <w:start w:val="1"/>
      <w:numFmt w:val="lowerRoman"/>
      <w:lvlText w:val="%1."/>
      <w:lvlJc w:val="right"/>
      <w:pPr>
        <w:ind w:left="1920" w:hanging="360"/>
      </w:pPr>
    </w:lvl>
    <w:lvl w:ilvl="1" w:tplc="12ACB9CC">
      <w:start w:val="1"/>
      <w:numFmt w:val="lowerLetter"/>
      <w:lvlText w:val="%2)"/>
      <w:lvlJc w:val="left"/>
      <w:pPr>
        <w:ind w:left="2640" w:hanging="360"/>
      </w:pPr>
      <w:rPr>
        <w:rFonts w:hint="default"/>
      </w:r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1">
    <w:nsid w:val="169B5CD7"/>
    <w:multiLevelType w:val="hybridMultilevel"/>
    <w:tmpl w:val="BEBE3574"/>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nsid w:val="1AE62314"/>
    <w:multiLevelType w:val="multilevel"/>
    <w:tmpl w:val="C192B60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nsid w:val="256D7671"/>
    <w:multiLevelType w:val="hybridMultilevel"/>
    <w:tmpl w:val="49EA07B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6747BF9"/>
    <w:multiLevelType w:val="hybridMultilevel"/>
    <w:tmpl w:val="DC401E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71800F9"/>
    <w:multiLevelType w:val="hybridMultilevel"/>
    <w:tmpl w:val="0158E72C"/>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6">
    <w:nsid w:val="299E3F23"/>
    <w:multiLevelType w:val="hybridMultilevel"/>
    <w:tmpl w:val="CD34EB00"/>
    <w:lvl w:ilvl="0" w:tplc="0E30AFB8">
      <w:start w:val="4"/>
      <w:numFmt w:val="decimal"/>
      <w:lvlText w:val="%1"/>
      <w:lvlJc w:val="left"/>
      <w:pPr>
        <w:ind w:left="805" w:hanging="360"/>
      </w:pPr>
      <w:rPr>
        <w:rFonts w:hint="default"/>
      </w:rPr>
    </w:lvl>
    <w:lvl w:ilvl="1" w:tplc="04160019" w:tentative="1">
      <w:start w:val="1"/>
      <w:numFmt w:val="lowerLetter"/>
      <w:lvlText w:val="%2."/>
      <w:lvlJc w:val="left"/>
      <w:pPr>
        <w:ind w:left="1525" w:hanging="360"/>
      </w:pPr>
    </w:lvl>
    <w:lvl w:ilvl="2" w:tplc="0416001B" w:tentative="1">
      <w:start w:val="1"/>
      <w:numFmt w:val="lowerRoman"/>
      <w:lvlText w:val="%3."/>
      <w:lvlJc w:val="right"/>
      <w:pPr>
        <w:ind w:left="2245" w:hanging="180"/>
      </w:pPr>
    </w:lvl>
    <w:lvl w:ilvl="3" w:tplc="0416000F" w:tentative="1">
      <w:start w:val="1"/>
      <w:numFmt w:val="decimal"/>
      <w:lvlText w:val="%4."/>
      <w:lvlJc w:val="left"/>
      <w:pPr>
        <w:ind w:left="2965" w:hanging="360"/>
      </w:pPr>
    </w:lvl>
    <w:lvl w:ilvl="4" w:tplc="04160019" w:tentative="1">
      <w:start w:val="1"/>
      <w:numFmt w:val="lowerLetter"/>
      <w:lvlText w:val="%5."/>
      <w:lvlJc w:val="left"/>
      <w:pPr>
        <w:ind w:left="3685" w:hanging="360"/>
      </w:pPr>
    </w:lvl>
    <w:lvl w:ilvl="5" w:tplc="0416001B" w:tentative="1">
      <w:start w:val="1"/>
      <w:numFmt w:val="lowerRoman"/>
      <w:lvlText w:val="%6."/>
      <w:lvlJc w:val="right"/>
      <w:pPr>
        <w:ind w:left="4405" w:hanging="180"/>
      </w:pPr>
    </w:lvl>
    <w:lvl w:ilvl="6" w:tplc="0416000F" w:tentative="1">
      <w:start w:val="1"/>
      <w:numFmt w:val="decimal"/>
      <w:lvlText w:val="%7."/>
      <w:lvlJc w:val="left"/>
      <w:pPr>
        <w:ind w:left="5125" w:hanging="360"/>
      </w:pPr>
    </w:lvl>
    <w:lvl w:ilvl="7" w:tplc="04160019" w:tentative="1">
      <w:start w:val="1"/>
      <w:numFmt w:val="lowerLetter"/>
      <w:lvlText w:val="%8."/>
      <w:lvlJc w:val="left"/>
      <w:pPr>
        <w:ind w:left="5845" w:hanging="360"/>
      </w:pPr>
    </w:lvl>
    <w:lvl w:ilvl="8" w:tplc="0416001B" w:tentative="1">
      <w:start w:val="1"/>
      <w:numFmt w:val="lowerRoman"/>
      <w:lvlText w:val="%9."/>
      <w:lvlJc w:val="right"/>
      <w:pPr>
        <w:ind w:left="6565" w:hanging="180"/>
      </w:pPr>
    </w:lvl>
  </w:abstractNum>
  <w:abstractNum w:abstractNumId="17">
    <w:nsid w:val="2B8C4671"/>
    <w:multiLevelType w:val="hybridMultilevel"/>
    <w:tmpl w:val="2796F6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2FB6515"/>
    <w:multiLevelType w:val="multilevel"/>
    <w:tmpl w:val="3164353E"/>
    <w:lvl w:ilvl="0">
      <w:start w:val="1"/>
      <w:numFmt w:val="decimal"/>
      <w:lvlText w:val="%1"/>
      <w:lvlJc w:val="left"/>
      <w:pPr>
        <w:ind w:left="420" w:hanging="420"/>
      </w:pPr>
      <w:rPr>
        <w:rFonts w:hint="default"/>
        <w:color w:val="000000"/>
      </w:rPr>
    </w:lvl>
    <w:lvl w:ilvl="1">
      <w:start w:val="12"/>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nsid w:val="442A4ED0"/>
    <w:multiLevelType w:val="hybridMultilevel"/>
    <w:tmpl w:val="B3E8747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430162A"/>
    <w:multiLevelType w:val="hybridMultilevel"/>
    <w:tmpl w:val="5D54B216"/>
    <w:lvl w:ilvl="0" w:tplc="231896D2">
      <w:start w:val="2"/>
      <w:numFmt w:val="decimal"/>
      <w:lvlText w:val="%1"/>
      <w:lvlJc w:val="left"/>
      <w:pPr>
        <w:ind w:left="720" w:hanging="360"/>
      </w:pPr>
      <w:rPr>
        <w:rFonts w:hint="default"/>
        <w:color w:val="00000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0C90128"/>
    <w:multiLevelType w:val="multilevel"/>
    <w:tmpl w:val="03AC565E"/>
    <w:lvl w:ilvl="0">
      <w:start w:val="5"/>
      <w:numFmt w:val="decimal"/>
      <w:lvlText w:val="%1"/>
      <w:lvlJc w:val="left"/>
      <w:pPr>
        <w:ind w:left="480" w:hanging="480"/>
      </w:pPr>
      <w:rPr>
        <w:rFonts w:hint="default"/>
        <w:u w:val="none"/>
      </w:rPr>
    </w:lvl>
    <w:lvl w:ilvl="1">
      <w:start w:val="1"/>
      <w:numFmt w:val="decimal"/>
      <w:lvlText w:val="%1.%2"/>
      <w:lvlJc w:val="left"/>
      <w:pPr>
        <w:ind w:left="480" w:hanging="480"/>
      </w:pPr>
      <w:rPr>
        <w:rFonts w:hint="default"/>
        <w:u w:val="none"/>
      </w:rPr>
    </w:lvl>
    <w:lvl w:ilvl="2">
      <w:start w:val="3"/>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2">
    <w:nsid w:val="54381F67"/>
    <w:multiLevelType w:val="hybridMultilevel"/>
    <w:tmpl w:val="CC78ADCA"/>
    <w:lvl w:ilvl="0" w:tplc="04160013">
      <w:start w:val="1"/>
      <w:numFmt w:val="upperRoman"/>
      <w:lvlText w:val="%1."/>
      <w:lvlJc w:val="righ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3">
    <w:nsid w:val="57186DD6"/>
    <w:multiLevelType w:val="hybridMultilevel"/>
    <w:tmpl w:val="FE8E4502"/>
    <w:lvl w:ilvl="0" w:tplc="0416001B">
      <w:start w:val="1"/>
      <w:numFmt w:val="lowerRoman"/>
      <w:lvlText w:val="%1."/>
      <w:lvlJc w:val="right"/>
      <w:pPr>
        <w:ind w:left="1920" w:hanging="360"/>
      </w:p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4">
    <w:nsid w:val="58D82D29"/>
    <w:multiLevelType w:val="multilevel"/>
    <w:tmpl w:val="C192B600"/>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5">
    <w:nsid w:val="5BD30986"/>
    <w:multiLevelType w:val="multilevel"/>
    <w:tmpl w:val="F050BCB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5C5A2BFD"/>
    <w:multiLevelType w:val="hybridMultilevel"/>
    <w:tmpl w:val="815C0BD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1B10391"/>
    <w:multiLevelType w:val="hybridMultilevel"/>
    <w:tmpl w:val="E38E3DD0"/>
    <w:lvl w:ilvl="0" w:tplc="04160017">
      <w:start w:val="1"/>
      <w:numFmt w:val="lowerLetter"/>
      <w:lvlText w:val="%1)"/>
      <w:lvlJc w:val="left"/>
      <w:pPr>
        <w:ind w:left="1854" w:hanging="360"/>
      </w:pPr>
    </w:lvl>
    <w:lvl w:ilvl="1" w:tplc="04160017">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8">
    <w:nsid w:val="67ED3E92"/>
    <w:multiLevelType w:val="hybridMultilevel"/>
    <w:tmpl w:val="7362D35E"/>
    <w:lvl w:ilvl="0" w:tplc="04160013">
      <w:start w:val="1"/>
      <w:numFmt w:val="upperRoman"/>
      <w:lvlText w:val="%1."/>
      <w:lvlJc w:val="right"/>
      <w:pPr>
        <w:ind w:left="789" w:hanging="360"/>
      </w:pPr>
    </w:lvl>
    <w:lvl w:ilvl="1" w:tplc="04160019" w:tentative="1">
      <w:start w:val="1"/>
      <w:numFmt w:val="lowerLetter"/>
      <w:lvlText w:val="%2."/>
      <w:lvlJc w:val="left"/>
      <w:pPr>
        <w:ind w:left="1509" w:hanging="360"/>
      </w:pPr>
    </w:lvl>
    <w:lvl w:ilvl="2" w:tplc="0416001B" w:tentative="1">
      <w:start w:val="1"/>
      <w:numFmt w:val="lowerRoman"/>
      <w:lvlText w:val="%3."/>
      <w:lvlJc w:val="right"/>
      <w:pPr>
        <w:ind w:left="2229" w:hanging="180"/>
      </w:pPr>
    </w:lvl>
    <w:lvl w:ilvl="3" w:tplc="0416000F" w:tentative="1">
      <w:start w:val="1"/>
      <w:numFmt w:val="decimal"/>
      <w:lvlText w:val="%4."/>
      <w:lvlJc w:val="left"/>
      <w:pPr>
        <w:ind w:left="2949" w:hanging="360"/>
      </w:pPr>
    </w:lvl>
    <w:lvl w:ilvl="4" w:tplc="04160019" w:tentative="1">
      <w:start w:val="1"/>
      <w:numFmt w:val="lowerLetter"/>
      <w:lvlText w:val="%5."/>
      <w:lvlJc w:val="left"/>
      <w:pPr>
        <w:ind w:left="3669" w:hanging="360"/>
      </w:pPr>
    </w:lvl>
    <w:lvl w:ilvl="5" w:tplc="0416001B" w:tentative="1">
      <w:start w:val="1"/>
      <w:numFmt w:val="lowerRoman"/>
      <w:lvlText w:val="%6."/>
      <w:lvlJc w:val="right"/>
      <w:pPr>
        <w:ind w:left="4389" w:hanging="180"/>
      </w:pPr>
    </w:lvl>
    <w:lvl w:ilvl="6" w:tplc="0416000F" w:tentative="1">
      <w:start w:val="1"/>
      <w:numFmt w:val="decimal"/>
      <w:lvlText w:val="%7."/>
      <w:lvlJc w:val="left"/>
      <w:pPr>
        <w:ind w:left="5109" w:hanging="360"/>
      </w:pPr>
    </w:lvl>
    <w:lvl w:ilvl="7" w:tplc="04160019" w:tentative="1">
      <w:start w:val="1"/>
      <w:numFmt w:val="lowerLetter"/>
      <w:lvlText w:val="%8."/>
      <w:lvlJc w:val="left"/>
      <w:pPr>
        <w:ind w:left="5829" w:hanging="360"/>
      </w:pPr>
    </w:lvl>
    <w:lvl w:ilvl="8" w:tplc="0416001B" w:tentative="1">
      <w:start w:val="1"/>
      <w:numFmt w:val="lowerRoman"/>
      <w:lvlText w:val="%9."/>
      <w:lvlJc w:val="right"/>
      <w:pPr>
        <w:ind w:left="6549" w:hanging="180"/>
      </w:pPr>
    </w:lvl>
  </w:abstractNum>
  <w:abstractNum w:abstractNumId="29">
    <w:nsid w:val="6DF5264F"/>
    <w:multiLevelType w:val="hybridMultilevel"/>
    <w:tmpl w:val="B13CCD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E795DA7"/>
    <w:multiLevelType w:val="hybridMultilevel"/>
    <w:tmpl w:val="4104A642"/>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1">
    <w:nsid w:val="715B79E2"/>
    <w:multiLevelType w:val="hybridMultilevel"/>
    <w:tmpl w:val="335E09D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6C23036"/>
    <w:multiLevelType w:val="hybridMultilevel"/>
    <w:tmpl w:val="32B6F9B2"/>
    <w:lvl w:ilvl="0" w:tplc="04160017">
      <w:start w:val="1"/>
      <w:numFmt w:val="lowerLetter"/>
      <w:lvlText w:val="%1)"/>
      <w:lvlJc w:val="left"/>
      <w:pPr>
        <w:ind w:left="1920" w:hanging="360"/>
      </w:pPr>
    </w:lvl>
    <w:lvl w:ilvl="1" w:tplc="C2688578">
      <w:start w:val="1"/>
      <w:numFmt w:val="upperRoman"/>
      <w:lvlText w:val="%2-"/>
      <w:lvlJc w:val="left"/>
      <w:pPr>
        <w:ind w:left="3720" w:hanging="1440"/>
      </w:pPr>
      <w:rPr>
        <w:rFonts w:hint="default"/>
      </w:r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33">
    <w:nsid w:val="78DD0205"/>
    <w:multiLevelType w:val="hybridMultilevel"/>
    <w:tmpl w:val="BD2CB9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9B43A30"/>
    <w:multiLevelType w:val="hybridMultilevel"/>
    <w:tmpl w:val="10108C60"/>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num w:numId="1">
    <w:abstractNumId w:val="8"/>
  </w:num>
  <w:num w:numId="2">
    <w:abstractNumId w:val="32"/>
  </w:num>
  <w:num w:numId="3">
    <w:abstractNumId w:val="10"/>
  </w:num>
  <w:num w:numId="4">
    <w:abstractNumId w:val="23"/>
  </w:num>
  <w:num w:numId="5">
    <w:abstractNumId w:val="27"/>
  </w:num>
  <w:num w:numId="6">
    <w:abstractNumId w:val="13"/>
  </w:num>
  <w:num w:numId="7">
    <w:abstractNumId w:val="12"/>
  </w:num>
  <w:num w:numId="8">
    <w:abstractNumId w:val="3"/>
  </w:num>
  <w:num w:numId="9">
    <w:abstractNumId w:val="7"/>
  </w:num>
  <w:num w:numId="10">
    <w:abstractNumId w:val="21"/>
  </w:num>
  <w:num w:numId="11">
    <w:abstractNumId w:val="33"/>
  </w:num>
  <w:num w:numId="12">
    <w:abstractNumId w:val="16"/>
  </w:num>
  <w:num w:numId="13">
    <w:abstractNumId w:val="26"/>
  </w:num>
  <w:num w:numId="14">
    <w:abstractNumId w:val="11"/>
  </w:num>
  <w:num w:numId="15">
    <w:abstractNumId w:val="34"/>
  </w:num>
  <w:num w:numId="16">
    <w:abstractNumId w:val="30"/>
  </w:num>
  <w:num w:numId="17">
    <w:abstractNumId w:val="17"/>
  </w:num>
  <w:num w:numId="18">
    <w:abstractNumId w:val="19"/>
  </w:num>
  <w:num w:numId="19">
    <w:abstractNumId w:val="28"/>
  </w:num>
  <w:num w:numId="20">
    <w:abstractNumId w:val="31"/>
  </w:num>
  <w:num w:numId="21">
    <w:abstractNumId w:val="9"/>
  </w:num>
  <w:num w:numId="22">
    <w:abstractNumId w:val="18"/>
  </w:num>
  <w:num w:numId="23">
    <w:abstractNumId w:val="22"/>
  </w:num>
  <w:num w:numId="24">
    <w:abstractNumId w:val="15"/>
  </w:num>
  <w:num w:numId="25">
    <w:abstractNumId w:val="14"/>
  </w:num>
  <w:num w:numId="26">
    <w:abstractNumId w:val="25"/>
  </w:num>
  <w:num w:numId="27">
    <w:abstractNumId w:val="24"/>
  </w:num>
  <w:num w:numId="28">
    <w:abstractNumId w:val="29"/>
  </w:num>
  <w:num w:numId="2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B5C"/>
    <w:rsid w:val="00003795"/>
    <w:rsid w:val="0001071B"/>
    <w:rsid w:val="00015490"/>
    <w:rsid w:val="0003089B"/>
    <w:rsid w:val="0003105A"/>
    <w:rsid w:val="00032776"/>
    <w:rsid w:val="00032DE9"/>
    <w:rsid w:val="0003412F"/>
    <w:rsid w:val="000373BA"/>
    <w:rsid w:val="000411AF"/>
    <w:rsid w:val="00043F14"/>
    <w:rsid w:val="00051D84"/>
    <w:rsid w:val="00064876"/>
    <w:rsid w:val="000665DC"/>
    <w:rsid w:val="00075A96"/>
    <w:rsid w:val="00086954"/>
    <w:rsid w:val="0009260B"/>
    <w:rsid w:val="000944ED"/>
    <w:rsid w:val="00096113"/>
    <w:rsid w:val="000B0B38"/>
    <w:rsid w:val="000C0914"/>
    <w:rsid w:val="000C6128"/>
    <w:rsid w:val="000D00B7"/>
    <w:rsid w:val="000D1B47"/>
    <w:rsid w:val="000D34E1"/>
    <w:rsid w:val="000D37C3"/>
    <w:rsid w:val="000D72CF"/>
    <w:rsid w:val="000E1063"/>
    <w:rsid w:val="000F0723"/>
    <w:rsid w:val="000F13C7"/>
    <w:rsid w:val="00100A6A"/>
    <w:rsid w:val="00110E7F"/>
    <w:rsid w:val="00112D46"/>
    <w:rsid w:val="00120057"/>
    <w:rsid w:val="001265B4"/>
    <w:rsid w:val="0012792A"/>
    <w:rsid w:val="001323BD"/>
    <w:rsid w:val="00134F7D"/>
    <w:rsid w:val="00137062"/>
    <w:rsid w:val="001408A5"/>
    <w:rsid w:val="00140BAB"/>
    <w:rsid w:val="001420B2"/>
    <w:rsid w:val="00143DA1"/>
    <w:rsid w:val="00145E1B"/>
    <w:rsid w:val="00147739"/>
    <w:rsid w:val="0015076B"/>
    <w:rsid w:val="00152A7E"/>
    <w:rsid w:val="00153AA3"/>
    <w:rsid w:val="00157097"/>
    <w:rsid w:val="00161E88"/>
    <w:rsid w:val="00162227"/>
    <w:rsid w:val="00164089"/>
    <w:rsid w:val="00164B18"/>
    <w:rsid w:val="0017752E"/>
    <w:rsid w:val="00177E28"/>
    <w:rsid w:val="00184B6F"/>
    <w:rsid w:val="00185E03"/>
    <w:rsid w:val="00193A6A"/>
    <w:rsid w:val="00195638"/>
    <w:rsid w:val="00195DEA"/>
    <w:rsid w:val="001A1F39"/>
    <w:rsid w:val="001A6923"/>
    <w:rsid w:val="001A79DD"/>
    <w:rsid w:val="001B2A62"/>
    <w:rsid w:val="001C24B7"/>
    <w:rsid w:val="001C2817"/>
    <w:rsid w:val="001C7A77"/>
    <w:rsid w:val="001D0048"/>
    <w:rsid w:val="001D0FCC"/>
    <w:rsid w:val="001D186E"/>
    <w:rsid w:val="001D766A"/>
    <w:rsid w:val="001E3E7F"/>
    <w:rsid w:val="001F31DA"/>
    <w:rsid w:val="001F63A7"/>
    <w:rsid w:val="00201DE2"/>
    <w:rsid w:val="00206BD9"/>
    <w:rsid w:val="00210177"/>
    <w:rsid w:val="00215178"/>
    <w:rsid w:val="00216AB0"/>
    <w:rsid w:val="002216AE"/>
    <w:rsid w:val="002267E2"/>
    <w:rsid w:val="00227261"/>
    <w:rsid w:val="00227E3D"/>
    <w:rsid w:val="0023060B"/>
    <w:rsid w:val="0023254F"/>
    <w:rsid w:val="00235222"/>
    <w:rsid w:val="002354E5"/>
    <w:rsid w:val="002375EA"/>
    <w:rsid w:val="00254347"/>
    <w:rsid w:val="00267DF4"/>
    <w:rsid w:val="00272512"/>
    <w:rsid w:val="002774E1"/>
    <w:rsid w:val="00277DA4"/>
    <w:rsid w:val="00277FD0"/>
    <w:rsid w:val="002851B1"/>
    <w:rsid w:val="002913BC"/>
    <w:rsid w:val="00291F8B"/>
    <w:rsid w:val="00292933"/>
    <w:rsid w:val="00295376"/>
    <w:rsid w:val="002A28B2"/>
    <w:rsid w:val="002A2B87"/>
    <w:rsid w:val="002A6001"/>
    <w:rsid w:val="002A71AD"/>
    <w:rsid w:val="002B5864"/>
    <w:rsid w:val="002C1F5D"/>
    <w:rsid w:val="002C3E7A"/>
    <w:rsid w:val="002C4ACD"/>
    <w:rsid w:val="002C782C"/>
    <w:rsid w:val="002D3A0A"/>
    <w:rsid w:val="002D445B"/>
    <w:rsid w:val="002D7B5C"/>
    <w:rsid w:val="002E09A5"/>
    <w:rsid w:val="002E2758"/>
    <w:rsid w:val="002E4815"/>
    <w:rsid w:val="002E4CB5"/>
    <w:rsid w:val="002E6EE7"/>
    <w:rsid w:val="002E6F33"/>
    <w:rsid w:val="002F3161"/>
    <w:rsid w:val="00300F00"/>
    <w:rsid w:val="00303447"/>
    <w:rsid w:val="00304D97"/>
    <w:rsid w:val="0030761D"/>
    <w:rsid w:val="00316308"/>
    <w:rsid w:val="00322569"/>
    <w:rsid w:val="003241B0"/>
    <w:rsid w:val="00331923"/>
    <w:rsid w:val="00333F6B"/>
    <w:rsid w:val="00334153"/>
    <w:rsid w:val="00336A87"/>
    <w:rsid w:val="00340CAA"/>
    <w:rsid w:val="0034161B"/>
    <w:rsid w:val="003473B4"/>
    <w:rsid w:val="00350EA3"/>
    <w:rsid w:val="003614BD"/>
    <w:rsid w:val="00363976"/>
    <w:rsid w:val="00367512"/>
    <w:rsid w:val="003704BA"/>
    <w:rsid w:val="00380BA6"/>
    <w:rsid w:val="003811E5"/>
    <w:rsid w:val="00384120"/>
    <w:rsid w:val="0038471D"/>
    <w:rsid w:val="00393FDE"/>
    <w:rsid w:val="003A4557"/>
    <w:rsid w:val="003A4ABE"/>
    <w:rsid w:val="003B00A4"/>
    <w:rsid w:val="003B032C"/>
    <w:rsid w:val="003B135A"/>
    <w:rsid w:val="003C0DC4"/>
    <w:rsid w:val="003C6C7A"/>
    <w:rsid w:val="003C7C52"/>
    <w:rsid w:val="003E59DA"/>
    <w:rsid w:val="003F0D69"/>
    <w:rsid w:val="003F2ACA"/>
    <w:rsid w:val="003F7336"/>
    <w:rsid w:val="004057D5"/>
    <w:rsid w:val="00411146"/>
    <w:rsid w:val="00411388"/>
    <w:rsid w:val="0041734B"/>
    <w:rsid w:val="00424440"/>
    <w:rsid w:val="004265CB"/>
    <w:rsid w:val="00430E50"/>
    <w:rsid w:val="0043541C"/>
    <w:rsid w:val="00437F6B"/>
    <w:rsid w:val="00441D21"/>
    <w:rsid w:val="00444EF7"/>
    <w:rsid w:val="0044754D"/>
    <w:rsid w:val="0044794D"/>
    <w:rsid w:val="00454B15"/>
    <w:rsid w:val="00460AEC"/>
    <w:rsid w:val="00461E41"/>
    <w:rsid w:val="00466902"/>
    <w:rsid w:val="00466EDF"/>
    <w:rsid w:val="00467C46"/>
    <w:rsid w:val="004723C9"/>
    <w:rsid w:val="00482E6A"/>
    <w:rsid w:val="00486CA6"/>
    <w:rsid w:val="00487DEB"/>
    <w:rsid w:val="00490634"/>
    <w:rsid w:val="004933CB"/>
    <w:rsid w:val="00494367"/>
    <w:rsid w:val="00494DB7"/>
    <w:rsid w:val="004977C3"/>
    <w:rsid w:val="00497C7E"/>
    <w:rsid w:val="004A0F12"/>
    <w:rsid w:val="004A66A9"/>
    <w:rsid w:val="004B23CC"/>
    <w:rsid w:val="004B3207"/>
    <w:rsid w:val="004B47A5"/>
    <w:rsid w:val="004B4D5C"/>
    <w:rsid w:val="004B5373"/>
    <w:rsid w:val="004B5653"/>
    <w:rsid w:val="004C3C3A"/>
    <w:rsid w:val="004C5DD6"/>
    <w:rsid w:val="004C7505"/>
    <w:rsid w:val="004D410E"/>
    <w:rsid w:val="004D58C0"/>
    <w:rsid w:val="004E048C"/>
    <w:rsid w:val="004E0D01"/>
    <w:rsid w:val="004F1158"/>
    <w:rsid w:val="004F7285"/>
    <w:rsid w:val="00502D14"/>
    <w:rsid w:val="00505973"/>
    <w:rsid w:val="0051505F"/>
    <w:rsid w:val="005215A1"/>
    <w:rsid w:val="00521F36"/>
    <w:rsid w:val="00524B9B"/>
    <w:rsid w:val="00525A3A"/>
    <w:rsid w:val="00532F8B"/>
    <w:rsid w:val="00533298"/>
    <w:rsid w:val="00534D61"/>
    <w:rsid w:val="00534E51"/>
    <w:rsid w:val="005365AE"/>
    <w:rsid w:val="00550D33"/>
    <w:rsid w:val="00560C86"/>
    <w:rsid w:val="00562A8D"/>
    <w:rsid w:val="00564593"/>
    <w:rsid w:val="00567884"/>
    <w:rsid w:val="00572990"/>
    <w:rsid w:val="00576330"/>
    <w:rsid w:val="0058471B"/>
    <w:rsid w:val="00586B05"/>
    <w:rsid w:val="00587AF0"/>
    <w:rsid w:val="00593169"/>
    <w:rsid w:val="005937B7"/>
    <w:rsid w:val="005941B9"/>
    <w:rsid w:val="00595AD5"/>
    <w:rsid w:val="005976C4"/>
    <w:rsid w:val="005B046B"/>
    <w:rsid w:val="005C5883"/>
    <w:rsid w:val="005D50D7"/>
    <w:rsid w:val="005E353E"/>
    <w:rsid w:val="005F54D8"/>
    <w:rsid w:val="005F715E"/>
    <w:rsid w:val="00601472"/>
    <w:rsid w:val="00601850"/>
    <w:rsid w:val="00602704"/>
    <w:rsid w:val="006070AC"/>
    <w:rsid w:val="006178C1"/>
    <w:rsid w:val="0061799A"/>
    <w:rsid w:val="006212A0"/>
    <w:rsid w:val="006235BB"/>
    <w:rsid w:val="00627357"/>
    <w:rsid w:val="00632C4D"/>
    <w:rsid w:val="00635D04"/>
    <w:rsid w:val="006409FB"/>
    <w:rsid w:val="006473B1"/>
    <w:rsid w:val="006506CF"/>
    <w:rsid w:val="006528C5"/>
    <w:rsid w:val="00654C7C"/>
    <w:rsid w:val="00655F30"/>
    <w:rsid w:val="006568DE"/>
    <w:rsid w:val="00670C5C"/>
    <w:rsid w:val="00671C3F"/>
    <w:rsid w:val="00671E93"/>
    <w:rsid w:val="00671EF6"/>
    <w:rsid w:val="00672033"/>
    <w:rsid w:val="00676769"/>
    <w:rsid w:val="00677B0B"/>
    <w:rsid w:val="00681CBE"/>
    <w:rsid w:val="00685B9C"/>
    <w:rsid w:val="00685E15"/>
    <w:rsid w:val="00686488"/>
    <w:rsid w:val="00686BCA"/>
    <w:rsid w:val="006904C1"/>
    <w:rsid w:val="00690CF1"/>
    <w:rsid w:val="0069193B"/>
    <w:rsid w:val="00696DD7"/>
    <w:rsid w:val="00696FB9"/>
    <w:rsid w:val="00697AE2"/>
    <w:rsid w:val="00697B1B"/>
    <w:rsid w:val="006A0EAE"/>
    <w:rsid w:val="006A1861"/>
    <w:rsid w:val="006A2620"/>
    <w:rsid w:val="006A314E"/>
    <w:rsid w:val="006A33E9"/>
    <w:rsid w:val="006A7478"/>
    <w:rsid w:val="006B45CB"/>
    <w:rsid w:val="006B5D40"/>
    <w:rsid w:val="006C59BA"/>
    <w:rsid w:val="006C6BC3"/>
    <w:rsid w:val="006D197A"/>
    <w:rsid w:val="006D23AF"/>
    <w:rsid w:val="006D3BD0"/>
    <w:rsid w:val="006E4CA3"/>
    <w:rsid w:val="006E5BF5"/>
    <w:rsid w:val="006E7AF2"/>
    <w:rsid w:val="006F102D"/>
    <w:rsid w:val="006F4C97"/>
    <w:rsid w:val="006F4F2F"/>
    <w:rsid w:val="007008D2"/>
    <w:rsid w:val="007150F6"/>
    <w:rsid w:val="00715911"/>
    <w:rsid w:val="0071795D"/>
    <w:rsid w:val="007228B4"/>
    <w:rsid w:val="00723815"/>
    <w:rsid w:val="007277E8"/>
    <w:rsid w:val="00737AF4"/>
    <w:rsid w:val="007408DF"/>
    <w:rsid w:val="00747B85"/>
    <w:rsid w:val="00752E7D"/>
    <w:rsid w:val="007531AC"/>
    <w:rsid w:val="00753A21"/>
    <w:rsid w:val="00755688"/>
    <w:rsid w:val="007558A1"/>
    <w:rsid w:val="00755D7A"/>
    <w:rsid w:val="00757AE7"/>
    <w:rsid w:val="00765336"/>
    <w:rsid w:val="00766235"/>
    <w:rsid w:val="0076695F"/>
    <w:rsid w:val="00772702"/>
    <w:rsid w:val="007727AF"/>
    <w:rsid w:val="007801AD"/>
    <w:rsid w:val="007867B3"/>
    <w:rsid w:val="00787613"/>
    <w:rsid w:val="00787BB6"/>
    <w:rsid w:val="00793029"/>
    <w:rsid w:val="00793C95"/>
    <w:rsid w:val="007954C0"/>
    <w:rsid w:val="00795C90"/>
    <w:rsid w:val="007A23AE"/>
    <w:rsid w:val="007B467E"/>
    <w:rsid w:val="007B7E05"/>
    <w:rsid w:val="007C02FC"/>
    <w:rsid w:val="007C0824"/>
    <w:rsid w:val="007C1A16"/>
    <w:rsid w:val="007C3274"/>
    <w:rsid w:val="007C4A21"/>
    <w:rsid w:val="007D32B9"/>
    <w:rsid w:val="007D4FB4"/>
    <w:rsid w:val="007D7992"/>
    <w:rsid w:val="007D7AD2"/>
    <w:rsid w:val="007D7E03"/>
    <w:rsid w:val="007E1FDD"/>
    <w:rsid w:val="007E4D4B"/>
    <w:rsid w:val="007E5344"/>
    <w:rsid w:val="007E7F6A"/>
    <w:rsid w:val="0080179F"/>
    <w:rsid w:val="008022FA"/>
    <w:rsid w:val="008075E8"/>
    <w:rsid w:val="00812433"/>
    <w:rsid w:val="00814AED"/>
    <w:rsid w:val="00815C31"/>
    <w:rsid w:val="00816C8D"/>
    <w:rsid w:val="008244AB"/>
    <w:rsid w:val="00826954"/>
    <w:rsid w:val="00826D15"/>
    <w:rsid w:val="00832658"/>
    <w:rsid w:val="008446E2"/>
    <w:rsid w:val="00850866"/>
    <w:rsid w:val="00851926"/>
    <w:rsid w:val="00851C78"/>
    <w:rsid w:val="00853882"/>
    <w:rsid w:val="00853FD2"/>
    <w:rsid w:val="008615EF"/>
    <w:rsid w:val="008646AE"/>
    <w:rsid w:val="0087159D"/>
    <w:rsid w:val="008726AC"/>
    <w:rsid w:val="00873FBC"/>
    <w:rsid w:val="0087735C"/>
    <w:rsid w:val="0088005F"/>
    <w:rsid w:val="0088153E"/>
    <w:rsid w:val="008829CE"/>
    <w:rsid w:val="00883678"/>
    <w:rsid w:val="00885914"/>
    <w:rsid w:val="00894F3E"/>
    <w:rsid w:val="0089720B"/>
    <w:rsid w:val="0089733E"/>
    <w:rsid w:val="008A33C8"/>
    <w:rsid w:val="008A3BA1"/>
    <w:rsid w:val="008A73EF"/>
    <w:rsid w:val="008B130A"/>
    <w:rsid w:val="008B34F2"/>
    <w:rsid w:val="008B42FA"/>
    <w:rsid w:val="008B4F72"/>
    <w:rsid w:val="008C4102"/>
    <w:rsid w:val="008C575D"/>
    <w:rsid w:val="008D1C8E"/>
    <w:rsid w:val="008D2EE0"/>
    <w:rsid w:val="008D366E"/>
    <w:rsid w:val="008D79C7"/>
    <w:rsid w:val="008D7EF6"/>
    <w:rsid w:val="008E0FAC"/>
    <w:rsid w:val="008F04BA"/>
    <w:rsid w:val="008F1B33"/>
    <w:rsid w:val="008F2E02"/>
    <w:rsid w:val="008F3596"/>
    <w:rsid w:val="008F3D81"/>
    <w:rsid w:val="008F5A8C"/>
    <w:rsid w:val="00903009"/>
    <w:rsid w:val="009114BD"/>
    <w:rsid w:val="00913DB5"/>
    <w:rsid w:val="0091414A"/>
    <w:rsid w:val="00915C8C"/>
    <w:rsid w:val="009165F4"/>
    <w:rsid w:val="0092279E"/>
    <w:rsid w:val="009273B3"/>
    <w:rsid w:val="00932C37"/>
    <w:rsid w:val="00934490"/>
    <w:rsid w:val="009348B5"/>
    <w:rsid w:val="00934CEB"/>
    <w:rsid w:val="0093703D"/>
    <w:rsid w:val="0093767C"/>
    <w:rsid w:val="009415DC"/>
    <w:rsid w:val="00941C6F"/>
    <w:rsid w:val="00950B27"/>
    <w:rsid w:val="00951510"/>
    <w:rsid w:val="00951ABD"/>
    <w:rsid w:val="00951C31"/>
    <w:rsid w:val="00961639"/>
    <w:rsid w:val="009617D4"/>
    <w:rsid w:val="00965D06"/>
    <w:rsid w:val="00970F3A"/>
    <w:rsid w:val="00974F1A"/>
    <w:rsid w:val="009804BD"/>
    <w:rsid w:val="00982420"/>
    <w:rsid w:val="009847F0"/>
    <w:rsid w:val="009A57E4"/>
    <w:rsid w:val="009C2A28"/>
    <w:rsid w:val="009C2B35"/>
    <w:rsid w:val="009C3FB1"/>
    <w:rsid w:val="009C5C30"/>
    <w:rsid w:val="009C6793"/>
    <w:rsid w:val="009C760E"/>
    <w:rsid w:val="009D108C"/>
    <w:rsid w:val="009D4D1D"/>
    <w:rsid w:val="009D6212"/>
    <w:rsid w:val="009D69B5"/>
    <w:rsid w:val="009D79FE"/>
    <w:rsid w:val="009E2A84"/>
    <w:rsid w:val="009E46A2"/>
    <w:rsid w:val="009E6933"/>
    <w:rsid w:val="009F1637"/>
    <w:rsid w:val="009F2A70"/>
    <w:rsid w:val="00A04214"/>
    <w:rsid w:val="00A1060D"/>
    <w:rsid w:val="00A10748"/>
    <w:rsid w:val="00A11BF5"/>
    <w:rsid w:val="00A124C6"/>
    <w:rsid w:val="00A170D3"/>
    <w:rsid w:val="00A20743"/>
    <w:rsid w:val="00A21B80"/>
    <w:rsid w:val="00A23E58"/>
    <w:rsid w:val="00A258A7"/>
    <w:rsid w:val="00A25B51"/>
    <w:rsid w:val="00A27D3B"/>
    <w:rsid w:val="00A27FD8"/>
    <w:rsid w:val="00A316CC"/>
    <w:rsid w:val="00A36844"/>
    <w:rsid w:val="00A40AF2"/>
    <w:rsid w:val="00A4464F"/>
    <w:rsid w:val="00A44EF4"/>
    <w:rsid w:val="00A45775"/>
    <w:rsid w:val="00A4677B"/>
    <w:rsid w:val="00A47C94"/>
    <w:rsid w:val="00A51658"/>
    <w:rsid w:val="00A60DA3"/>
    <w:rsid w:val="00A62760"/>
    <w:rsid w:val="00A66576"/>
    <w:rsid w:val="00A67275"/>
    <w:rsid w:val="00A7443F"/>
    <w:rsid w:val="00A80217"/>
    <w:rsid w:val="00A826BB"/>
    <w:rsid w:val="00A93696"/>
    <w:rsid w:val="00A96CF8"/>
    <w:rsid w:val="00A97D20"/>
    <w:rsid w:val="00AA0EA7"/>
    <w:rsid w:val="00AA23F8"/>
    <w:rsid w:val="00AA50FB"/>
    <w:rsid w:val="00AA525C"/>
    <w:rsid w:val="00AA66B0"/>
    <w:rsid w:val="00AB1579"/>
    <w:rsid w:val="00AB15E2"/>
    <w:rsid w:val="00AB639C"/>
    <w:rsid w:val="00AB7F0F"/>
    <w:rsid w:val="00AC608D"/>
    <w:rsid w:val="00AC699E"/>
    <w:rsid w:val="00AD032B"/>
    <w:rsid w:val="00AD734F"/>
    <w:rsid w:val="00AD799F"/>
    <w:rsid w:val="00AE251A"/>
    <w:rsid w:val="00AF0498"/>
    <w:rsid w:val="00AF3F54"/>
    <w:rsid w:val="00AF4642"/>
    <w:rsid w:val="00B11992"/>
    <w:rsid w:val="00B15889"/>
    <w:rsid w:val="00B178EE"/>
    <w:rsid w:val="00B20CD6"/>
    <w:rsid w:val="00B2347A"/>
    <w:rsid w:val="00B25BAA"/>
    <w:rsid w:val="00B25C56"/>
    <w:rsid w:val="00B333B7"/>
    <w:rsid w:val="00B35AC5"/>
    <w:rsid w:val="00B374B1"/>
    <w:rsid w:val="00B420DF"/>
    <w:rsid w:val="00B45859"/>
    <w:rsid w:val="00B5068B"/>
    <w:rsid w:val="00B56B29"/>
    <w:rsid w:val="00B61FEE"/>
    <w:rsid w:val="00B639D6"/>
    <w:rsid w:val="00B66F39"/>
    <w:rsid w:val="00B67119"/>
    <w:rsid w:val="00B7329A"/>
    <w:rsid w:val="00B74853"/>
    <w:rsid w:val="00B77FA4"/>
    <w:rsid w:val="00B806CC"/>
    <w:rsid w:val="00B86186"/>
    <w:rsid w:val="00B92592"/>
    <w:rsid w:val="00B94781"/>
    <w:rsid w:val="00B9576A"/>
    <w:rsid w:val="00B96272"/>
    <w:rsid w:val="00B96BE8"/>
    <w:rsid w:val="00BA46E2"/>
    <w:rsid w:val="00BB1C6B"/>
    <w:rsid w:val="00BB416A"/>
    <w:rsid w:val="00BB6167"/>
    <w:rsid w:val="00BB6C17"/>
    <w:rsid w:val="00BB78E9"/>
    <w:rsid w:val="00BC5C66"/>
    <w:rsid w:val="00BD02CD"/>
    <w:rsid w:val="00BE67B5"/>
    <w:rsid w:val="00BF136F"/>
    <w:rsid w:val="00BF404F"/>
    <w:rsid w:val="00C0372E"/>
    <w:rsid w:val="00C05B7E"/>
    <w:rsid w:val="00C07035"/>
    <w:rsid w:val="00C13D9F"/>
    <w:rsid w:val="00C15C36"/>
    <w:rsid w:val="00C203DB"/>
    <w:rsid w:val="00C21DD7"/>
    <w:rsid w:val="00C2495C"/>
    <w:rsid w:val="00C43E43"/>
    <w:rsid w:val="00C43EE1"/>
    <w:rsid w:val="00C44147"/>
    <w:rsid w:val="00C45614"/>
    <w:rsid w:val="00C5211B"/>
    <w:rsid w:val="00C534ED"/>
    <w:rsid w:val="00C57DB0"/>
    <w:rsid w:val="00C607FC"/>
    <w:rsid w:val="00C60A9D"/>
    <w:rsid w:val="00C63F2C"/>
    <w:rsid w:val="00C6517E"/>
    <w:rsid w:val="00C72DB9"/>
    <w:rsid w:val="00C82004"/>
    <w:rsid w:val="00C84391"/>
    <w:rsid w:val="00C94006"/>
    <w:rsid w:val="00C946B0"/>
    <w:rsid w:val="00CA030F"/>
    <w:rsid w:val="00CA0334"/>
    <w:rsid w:val="00CA0A8D"/>
    <w:rsid w:val="00CA6BE2"/>
    <w:rsid w:val="00CA7767"/>
    <w:rsid w:val="00CB033A"/>
    <w:rsid w:val="00CB03C4"/>
    <w:rsid w:val="00CB3D77"/>
    <w:rsid w:val="00CB468E"/>
    <w:rsid w:val="00CD0217"/>
    <w:rsid w:val="00CD4779"/>
    <w:rsid w:val="00CD57F0"/>
    <w:rsid w:val="00CD5F73"/>
    <w:rsid w:val="00CE36DD"/>
    <w:rsid w:val="00CE600C"/>
    <w:rsid w:val="00CE6D83"/>
    <w:rsid w:val="00CF4ECE"/>
    <w:rsid w:val="00CF50DB"/>
    <w:rsid w:val="00CF596D"/>
    <w:rsid w:val="00CF6487"/>
    <w:rsid w:val="00CF78A2"/>
    <w:rsid w:val="00CF7C1B"/>
    <w:rsid w:val="00CF7D0E"/>
    <w:rsid w:val="00D00561"/>
    <w:rsid w:val="00D02163"/>
    <w:rsid w:val="00D142AB"/>
    <w:rsid w:val="00D147C7"/>
    <w:rsid w:val="00D220F1"/>
    <w:rsid w:val="00D273C6"/>
    <w:rsid w:val="00D3422B"/>
    <w:rsid w:val="00D34E7E"/>
    <w:rsid w:val="00D44990"/>
    <w:rsid w:val="00D4665B"/>
    <w:rsid w:val="00D51FE9"/>
    <w:rsid w:val="00D52EAA"/>
    <w:rsid w:val="00D54E4E"/>
    <w:rsid w:val="00D566B0"/>
    <w:rsid w:val="00D60831"/>
    <w:rsid w:val="00D65D61"/>
    <w:rsid w:val="00D671EB"/>
    <w:rsid w:val="00D70DB3"/>
    <w:rsid w:val="00D7237A"/>
    <w:rsid w:val="00D77B0D"/>
    <w:rsid w:val="00D81C35"/>
    <w:rsid w:val="00D82361"/>
    <w:rsid w:val="00D8397F"/>
    <w:rsid w:val="00D85AEB"/>
    <w:rsid w:val="00D8617F"/>
    <w:rsid w:val="00D879EC"/>
    <w:rsid w:val="00D90C44"/>
    <w:rsid w:val="00D94A23"/>
    <w:rsid w:val="00D96A6A"/>
    <w:rsid w:val="00D96CF3"/>
    <w:rsid w:val="00DA13C5"/>
    <w:rsid w:val="00DA74B8"/>
    <w:rsid w:val="00DB07E6"/>
    <w:rsid w:val="00DB1C2A"/>
    <w:rsid w:val="00DB387B"/>
    <w:rsid w:val="00DB3D4E"/>
    <w:rsid w:val="00DC5FBA"/>
    <w:rsid w:val="00DD09F6"/>
    <w:rsid w:val="00DE5EFC"/>
    <w:rsid w:val="00DE6A7F"/>
    <w:rsid w:val="00DF118C"/>
    <w:rsid w:val="00DF1E3D"/>
    <w:rsid w:val="00DF2667"/>
    <w:rsid w:val="00DF34ED"/>
    <w:rsid w:val="00DF4689"/>
    <w:rsid w:val="00DF6C3C"/>
    <w:rsid w:val="00E01296"/>
    <w:rsid w:val="00E02607"/>
    <w:rsid w:val="00E0722E"/>
    <w:rsid w:val="00E1192B"/>
    <w:rsid w:val="00E23FDF"/>
    <w:rsid w:val="00E26799"/>
    <w:rsid w:val="00E30D2E"/>
    <w:rsid w:val="00E34DEC"/>
    <w:rsid w:val="00E4064F"/>
    <w:rsid w:val="00E40A82"/>
    <w:rsid w:val="00E4159A"/>
    <w:rsid w:val="00E42751"/>
    <w:rsid w:val="00E42F02"/>
    <w:rsid w:val="00E524DA"/>
    <w:rsid w:val="00E637AC"/>
    <w:rsid w:val="00E63968"/>
    <w:rsid w:val="00E64B81"/>
    <w:rsid w:val="00E73BA7"/>
    <w:rsid w:val="00E74585"/>
    <w:rsid w:val="00E74819"/>
    <w:rsid w:val="00E76DAE"/>
    <w:rsid w:val="00E778AB"/>
    <w:rsid w:val="00E80540"/>
    <w:rsid w:val="00E867A2"/>
    <w:rsid w:val="00E8797D"/>
    <w:rsid w:val="00E87BA5"/>
    <w:rsid w:val="00E90CE5"/>
    <w:rsid w:val="00E92484"/>
    <w:rsid w:val="00E96CB0"/>
    <w:rsid w:val="00EA0B61"/>
    <w:rsid w:val="00EA3F0D"/>
    <w:rsid w:val="00EA763B"/>
    <w:rsid w:val="00EB4167"/>
    <w:rsid w:val="00EB4BC6"/>
    <w:rsid w:val="00EC3EF5"/>
    <w:rsid w:val="00EC7510"/>
    <w:rsid w:val="00ED176E"/>
    <w:rsid w:val="00EE3877"/>
    <w:rsid w:val="00EE4980"/>
    <w:rsid w:val="00EE530C"/>
    <w:rsid w:val="00EE65A3"/>
    <w:rsid w:val="00EF4BC7"/>
    <w:rsid w:val="00EF7EB2"/>
    <w:rsid w:val="00F02D2A"/>
    <w:rsid w:val="00F03448"/>
    <w:rsid w:val="00F035E9"/>
    <w:rsid w:val="00F0366A"/>
    <w:rsid w:val="00F05F7F"/>
    <w:rsid w:val="00F15F84"/>
    <w:rsid w:val="00F2049D"/>
    <w:rsid w:val="00F223DC"/>
    <w:rsid w:val="00F23D7C"/>
    <w:rsid w:val="00F24C12"/>
    <w:rsid w:val="00F2700D"/>
    <w:rsid w:val="00F323B5"/>
    <w:rsid w:val="00F331B1"/>
    <w:rsid w:val="00F33ECD"/>
    <w:rsid w:val="00F438A1"/>
    <w:rsid w:val="00F44A2B"/>
    <w:rsid w:val="00F47EE7"/>
    <w:rsid w:val="00F51A4F"/>
    <w:rsid w:val="00F51FAF"/>
    <w:rsid w:val="00F52256"/>
    <w:rsid w:val="00F63E9E"/>
    <w:rsid w:val="00F673F2"/>
    <w:rsid w:val="00F6797F"/>
    <w:rsid w:val="00F718D6"/>
    <w:rsid w:val="00F75C5F"/>
    <w:rsid w:val="00F81112"/>
    <w:rsid w:val="00F82B9A"/>
    <w:rsid w:val="00F97891"/>
    <w:rsid w:val="00FA0CCD"/>
    <w:rsid w:val="00FA2C8C"/>
    <w:rsid w:val="00FA432F"/>
    <w:rsid w:val="00FB64DE"/>
    <w:rsid w:val="00FB7A15"/>
    <w:rsid w:val="00FC0312"/>
    <w:rsid w:val="00FC5BDB"/>
    <w:rsid w:val="00FD0DDC"/>
    <w:rsid w:val="00FD2204"/>
    <w:rsid w:val="00FD2EAA"/>
    <w:rsid w:val="00FD6B8C"/>
    <w:rsid w:val="00FE149A"/>
    <w:rsid w:val="00FE26BA"/>
    <w:rsid w:val="00FE3FED"/>
    <w:rsid w:val="00FE5277"/>
    <w:rsid w:val="00FE5EAE"/>
    <w:rsid w:val="00FE634A"/>
    <w:rsid w:val="00FE720D"/>
    <w:rsid w:val="00FF094F"/>
    <w:rsid w:val="00FF0FCC"/>
    <w:rsid w:val="00FF1665"/>
    <w:rsid w:val="00FF2306"/>
    <w:rsid w:val="00FF3F7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FAC"/>
    <w:rPr>
      <w:sz w:val="24"/>
      <w:szCs w:val="24"/>
    </w:rPr>
  </w:style>
  <w:style w:type="paragraph" w:styleId="Ttulo1">
    <w:name w:val="heading 1"/>
    <w:basedOn w:val="Normal"/>
    <w:next w:val="Normal"/>
    <w:qFormat/>
    <w:rsid w:val="008E0FAC"/>
    <w:pPr>
      <w:keepNext/>
      <w:outlineLvl w:val="0"/>
    </w:pPr>
    <w:rPr>
      <w:b/>
      <w:bCs/>
      <w:sz w:val="22"/>
    </w:rPr>
  </w:style>
  <w:style w:type="paragraph" w:styleId="Ttulo2">
    <w:name w:val="heading 2"/>
    <w:basedOn w:val="Normal"/>
    <w:next w:val="Normal"/>
    <w:qFormat/>
    <w:rsid w:val="008E0FAC"/>
    <w:pPr>
      <w:keepNext/>
      <w:jc w:val="both"/>
      <w:outlineLvl w:val="1"/>
    </w:pPr>
    <w:rPr>
      <w:rFonts w:ascii="Verdana" w:hAnsi="Verdana"/>
      <w:b/>
      <w:bCs/>
      <w:sz w:val="22"/>
    </w:rPr>
  </w:style>
  <w:style w:type="paragraph" w:styleId="Ttulo3">
    <w:name w:val="heading 3"/>
    <w:basedOn w:val="Normal"/>
    <w:next w:val="Normal"/>
    <w:link w:val="Ttulo3Char"/>
    <w:qFormat/>
    <w:rsid w:val="008E0FAC"/>
    <w:pPr>
      <w:keepNext/>
      <w:outlineLvl w:val="2"/>
    </w:pPr>
    <w:rPr>
      <w:b/>
      <w:bCs/>
    </w:rPr>
  </w:style>
  <w:style w:type="paragraph" w:styleId="Ttulo4">
    <w:name w:val="heading 4"/>
    <w:basedOn w:val="Normal"/>
    <w:next w:val="Normal"/>
    <w:qFormat/>
    <w:rsid w:val="008E0FAC"/>
    <w:pPr>
      <w:keepNext/>
      <w:tabs>
        <w:tab w:val="left" w:pos="10320"/>
      </w:tabs>
      <w:jc w:val="both"/>
      <w:outlineLvl w:val="3"/>
    </w:pPr>
    <w:rPr>
      <w:rFonts w:ascii="Arial" w:hAnsi="Arial" w:cs="Arial"/>
      <w:b/>
      <w:szCs w:val="28"/>
    </w:rPr>
  </w:style>
  <w:style w:type="paragraph" w:styleId="Ttulo5">
    <w:name w:val="heading 5"/>
    <w:basedOn w:val="Normal"/>
    <w:next w:val="Normal"/>
    <w:qFormat/>
    <w:rsid w:val="008E0FAC"/>
    <w:pPr>
      <w:keepNext/>
      <w:jc w:val="both"/>
      <w:outlineLvl w:val="4"/>
    </w:pPr>
    <w:rPr>
      <w:rFonts w:ascii="Verdana" w:hAnsi="Verdana"/>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8E0FAC"/>
    <w:pPr>
      <w:jc w:val="center"/>
    </w:pPr>
    <w:rPr>
      <w:sz w:val="32"/>
    </w:rPr>
  </w:style>
  <w:style w:type="paragraph" w:styleId="Cabealho">
    <w:name w:val="header"/>
    <w:basedOn w:val="Normal"/>
    <w:link w:val="CabealhoChar"/>
    <w:rsid w:val="008E0FAC"/>
    <w:pPr>
      <w:tabs>
        <w:tab w:val="center" w:pos="4419"/>
        <w:tab w:val="right" w:pos="8838"/>
      </w:tabs>
    </w:pPr>
  </w:style>
  <w:style w:type="paragraph" w:styleId="Rodap">
    <w:name w:val="footer"/>
    <w:basedOn w:val="Normal"/>
    <w:link w:val="RodapChar"/>
    <w:semiHidden/>
    <w:rsid w:val="008E0FAC"/>
    <w:pPr>
      <w:tabs>
        <w:tab w:val="center" w:pos="4419"/>
        <w:tab w:val="right" w:pos="8838"/>
      </w:tabs>
    </w:pPr>
  </w:style>
  <w:style w:type="character" w:styleId="Hyperlink">
    <w:name w:val="Hyperlink"/>
    <w:semiHidden/>
    <w:rsid w:val="008E0FAC"/>
    <w:rPr>
      <w:color w:val="0000FF"/>
      <w:u w:val="single"/>
    </w:rPr>
  </w:style>
  <w:style w:type="paragraph" w:styleId="NormalWeb">
    <w:name w:val="Normal (Web)"/>
    <w:basedOn w:val="Normal"/>
    <w:uiPriority w:val="99"/>
    <w:rsid w:val="008E0FAC"/>
    <w:pPr>
      <w:spacing w:before="100" w:beforeAutospacing="1" w:after="100" w:afterAutospacing="1"/>
    </w:pPr>
    <w:rPr>
      <w:rFonts w:ascii="Arial Unicode MS" w:eastAsia="Arial Unicode MS" w:hAnsi="Arial Unicode MS" w:cs="Arial Unicode MS" w:hint="eastAsia"/>
    </w:rPr>
  </w:style>
  <w:style w:type="character" w:styleId="nfase">
    <w:name w:val="Emphasis"/>
    <w:uiPriority w:val="20"/>
    <w:qFormat/>
    <w:rsid w:val="008E0FAC"/>
    <w:rPr>
      <w:b/>
      <w:bCs/>
      <w:i w:val="0"/>
      <w:iCs w:val="0"/>
    </w:rPr>
  </w:style>
  <w:style w:type="character" w:styleId="CitaoHTML">
    <w:name w:val="HTML Cite"/>
    <w:semiHidden/>
    <w:rsid w:val="008E0FAC"/>
    <w:rPr>
      <w:i w:val="0"/>
      <w:iCs w:val="0"/>
      <w:color w:val="0E774A"/>
    </w:rPr>
  </w:style>
  <w:style w:type="character" w:customStyle="1" w:styleId="flc">
    <w:name w:val="flc"/>
    <w:basedOn w:val="Fontepargpadro"/>
    <w:rsid w:val="008E0FAC"/>
  </w:style>
  <w:style w:type="paragraph" w:styleId="Recuodecorpodetexto">
    <w:name w:val="Body Text Indent"/>
    <w:basedOn w:val="Normal"/>
    <w:semiHidden/>
    <w:rsid w:val="008E0FAC"/>
    <w:pPr>
      <w:ind w:firstLine="708"/>
      <w:jc w:val="both"/>
    </w:pPr>
  </w:style>
  <w:style w:type="paragraph" w:styleId="Recuodecorpodetexto2">
    <w:name w:val="Body Text Indent 2"/>
    <w:basedOn w:val="Normal"/>
    <w:semiHidden/>
    <w:rsid w:val="008E0FAC"/>
    <w:pPr>
      <w:ind w:firstLine="708"/>
      <w:jc w:val="both"/>
    </w:pPr>
    <w:rPr>
      <w:rFonts w:ascii="Verdana" w:hAnsi="Verdana"/>
      <w:sz w:val="22"/>
    </w:rPr>
  </w:style>
  <w:style w:type="character" w:customStyle="1" w:styleId="bodystyle000162000001">
    <w:name w:val="bodystyle000162000001"/>
    <w:basedOn w:val="Fontepargpadro"/>
    <w:rsid w:val="008E0FAC"/>
  </w:style>
  <w:style w:type="character" w:styleId="Forte">
    <w:name w:val="Strong"/>
    <w:uiPriority w:val="22"/>
    <w:qFormat/>
    <w:rsid w:val="002D7B5C"/>
    <w:rPr>
      <w:b/>
      <w:bCs/>
    </w:rPr>
  </w:style>
  <w:style w:type="character" w:customStyle="1" w:styleId="RodapChar">
    <w:name w:val="Rodapé Char"/>
    <w:link w:val="Rodap"/>
    <w:semiHidden/>
    <w:rsid w:val="001D186E"/>
    <w:rPr>
      <w:sz w:val="24"/>
      <w:szCs w:val="24"/>
    </w:rPr>
  </w:style>
  <w:style w:type="character" w:customStyle="1" w:styleId="Ttulo3Char">
    <w:name w:val="Título 3 Char"/>
    <w:link w:val="Ttulo3"/>
    <w:rsid w:val="00331923"/>
    <w:rPr>
      <w:b/>
      <w:bCs/>
      <w:sz w:val="24"/>
      <w:szCs w:val="24"/>
    </w:rPr>
  </w:style>
  <w:style w:type="character" w:customStyle="1" w:styleId="CabealhoChar">
    <w:name w:val="Cabeçalho Char"/>
    <w:link w:val="Cabealho"/>
    <w:rsid w:val="00331923"/>
    <w:rPr>
      <w:sz w:val="24"/>
      <w:szCs w:val="24"/>
    </w:rPr>
  </w:style>
  <w:style w:type="paragraph" w:customStyle="1" w:styleId="Default">
    <w:name w:val="Default"/>
    <w:rsid w:val="00B2347A"/>
    <w:pPr>
      <w:autoSpaceDE w:val="0"/>
      <w:autoSpaceDN w:val="0"/>
      <w:adjustRightInd w:val="0"/>
    </w:pPr>
    <w:rPr>
      <w:color w:val="000000"/>
      <w:sz w:val="24"/>
      <w:szCs w:val="24"/>
    </w:rPr>
  </w:style>
  <w:style w:type="table" w:styleId="Tabelacomgrade">
    <w:name w:val="Table Grid"/>
    <w:basedOn w:val="Tabelanormal"/>
    <w:uiPriority w:val="59"/>
    <w:rsid w:val="001A1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rsid w:val="00F75C5F"/>
    <w:pPr>
      <w:spacing w:before="100" w:beforeAutospacing="1" w:after="100" w:afterAutospacing="1"/>
    </w:pPr>
  </w:style>
  <w:style w:type="paragraph" w:styleId="SemEspaamento">
    <w:name w:val="No Spacing"/>
    <w:uiPriority w:val="1"/>
    <w:qFormat/>
    <w:rsid w:val="008022FA"/>
    <w:rPr>
      <w:rFonts w:ascii="Calibri" w:eastAsia="Calibri" w:hAnsi="Calibri"/>
      <w:sz w:val="22"/>
      <w:szCs w:val="22"/>
      <w:lang w:eastAsia="en-US"/>
    </w:rPr>
  </w:style>
  <w:style w:type="paragraph" w:styleId="Corpodetexto">
    <w:name w:val="Body Text"/>
    <w:basedOn w:val="Normal"/>
    <w:link w:val="CorpodetextoChar"/>
    <w:uiPriority w:val="99"/>
    <w:semiHidden/>
    <w:unhideWhenUsed/>
    <w:rsid w:val="009C6793"/>
    <w:pPr>
      <w:spacing w:after="120"/>
    </w:pPr>
  </w:style>
  <w:style w:type="character" w:customStyle="1" w:styleId="CorpodetextoChar">
    <w:name w:val="Corpo de texto Char"/>
    <w:link w:val="Corpodetexto"/>
    <w:uiPriority w:val="99"/>
    <w:semiHidden/>
    <w:rsid w:val="009C6793"/>
    <w:rPr>
      <w:sz w:val="24"/>
      <w:szCs w:val="24"/>
    </w:rPr>
  </w:style>
  <w:style w:type="paragraph" w:styleId="Textodenotadefim">
    <w:name w:val="endnote text"/>
    <w:basedOn w:val="Normal"/>
    <w:link w:val="TextodenotadefimChar"/>
    <w:uiPriority w:val="99"/>
    <w:semiHidden/>
    <w:unhideWhenUsed/>
    <w:rsid w:val="006F4C97"/>
    <w:rPr>
      <w:sz w:val="20"/>
      <w:szCs w:val="20"/>
    </w:rPr>
  </w:style>
  <w:style w:type="character" w:customStyle="1" w:styleId="TextodenotadefimChar">
    <w:name w:val="Texto de nota de fim Char"/>
    <w:basedOn w:val="Fontepargpadro"/>
    <w:link w:val="Textodenotadefim"/>
    <w:uiPriority w:val="99"/>
    <w:semiHidden/>
    <w:rsid w:val="006F4C97"/>
  </w:style>
  <w:style w:type="character" w:styleId="Refdenotadefim">
    <w:name w:val="endnote reference"/>
    <w:uiPriority w:val="99"/>
    <w:semiHidden/>
    <w:unhideWhenUsed/>
    <w:rsid w:val="006F4C97"/>
    <w:rPr>
      <w:vertAlign w:val="superscript"/>
    </w:rPr>
  </w:style>
  <w:style w:type="paragraph" w:styleId="Textodebalo">
    <w:name w:val="Balloon Text"/>
    <w:basedOn w:val="Normal"/>
    <w:link w:val="TextodebaloChar"/>
    <w:uiPriority w:val="99"/>
    <w:semiHidden/>
    <w:unhideWhenUsed/>
    <w:rsid w:val="00C63F2C"/>
    <w:rPr>
      <w:rFonts w:ascii="Tahoma" w:hAnsi="Tahoma"/>
      <w:sz w:val="16"/>
      <w:szCs w:val="16"/>
    </w:rPr>
  </w:style>
  <w:style w:type="character" w:customStyle="1" w:styleId="TextodebaloChar">
    <w:name w:val="Texto de balão Char"/>
    <w:link w:val="Textodebalo"/>
    <w:uiPriority w:val="99"/>
    <w:semiHidden/>
    <w:rsid w:val="00C63F2C"/>
    <w:rPr>
      <w:rFonts w:ascii="Tahoma" w:hAnsi="Tahoma" w:cs="Tahoma"/>
      <w:sz w:val="16"/>
      <w:szCs w:val="16"/>
    </w:rPr>
  </w:style>
  <w:style w:type="paragraph" w:customStyle="1" w:styleId="Standard">
    <w:name w:val="Standard"/>
    <w:rsid w:val="00690CF1"/>
    <w:pPr>
      <w:suppressAutoHyphens/>
      <w:textAlignment w:val="baseline"/>
    </w:pPr>
    <w:rPr>
      <w:rFonts w:cs="Lohit Devanagari"/>
      <w:kern w:val="1"/>
      <w:sz w:val="22"/>
      <w:szCs w:val="22"/>
      <w:lang w:eastAsia="zh-CN" w:bidi="hi-IN"/>
    </w:rPr>
  </w:style>
  <w:style w:type="paragraph" w:customStyle="1" w:styleId="PargrafodaLista1">
    <w:name w:val="Parágrafo da Lista1"/>
    <w:basedOn w:val="Standard"/>
    <w:rsid w:val="00690CF1"/>
    <w:pPr>
      <w:suppressAutoHyphens w:val="0"/>
      <w:spacing w:after="200" w:line="276" w:lineRule="auto"/>
      <w:ind w:left="720"/>
    </w:pPr>
    <w:rPr>
      <w:rFonts w:ascii="Calibri" w:hAnsi="Calibri" w:cs="Calibri"/>
    </w:rPr>
  </w:style>
  <w:style w:type="paragraph" w:customStyle="1" w:styleId="padrao">
    <w:name w:val="padrao"/>
    <w:basedOn w:val="Normal"/>
    <w:rsid w:val="0087159D"/>
    <w:pPr>
      <w:suppressAutoHyphens/>
      <w:ind w:left="576" w:firstLine="576"/>
      <w:jc w:val="both"/>
    </w:pPr>
    <w:rPr>
      <w:rFonts w:eastAsia="Arial Unicode MS"/>
      <w:lang w:eastAsia="zh-CN"/>
    </w:rPr>
  </w:style>
  <w:style w:type="character" w:customStyle="1" w:styleId="apple-converted-space">
    <w:name w:val="apple-converted-space"/>
    <w:basedOn w:val="Fontepargpadro"/>
    <w:rsid w:val="00697B1B"/>
  </w:style>
  <w:style w:type="paragraph" w:customStyle="1" w:styleId="Contedodetabela">
    <w:name w:val="Conteúdo de tabela"/>
    <w:basedOn w:val="Normal"/>
    <w:rsid w:val="00C946B0"/>
    <w:pPr>
      <w:suppressLineNumbers/>
      <w:suppressAutoHyphens/>
    </w:pPr>
    <w:rPr>
      <w:sz w:val="20"/>
      <w:szCs w:val="20"/>
      <w:lang w:eastAsia="zh-CN"/>
    </w:rPr>
  </w:style>
  <w:style w:type="paragraph" w:customStyle="1" w:styleId="Recuodecorpodetexto23">
    <w:name w:val="Recuo de corpo de texto 23"/>
    <w:basedOn w:val="Normal"/>
    <w:rsid w:val="00C946B0"/>
    <w:pPr>
      <w:suppressAutoHyphens/>
      <w:spacing w:after="120" w:line="480" w:lineRule="auto"/>
      <w:ind w:left="283"/>
    </w:pPr>
    <w:rPr>
      <w:lang w:eastAsia="zh-CN"/>
    </w:rPr>
  </w:style>
  <w:style w:type="paragraph" w:customStyle="1" w:styleId="LO-Normal1">
    <w:name w:val="LO-Normal1"/>
    <w:rsid w:val="00696FB9"/>
    <w:pPr>
      <w:suppressAutoHyphens/>
    </w:pPr>
    <w:rPr>
      <w:rFonts w:ascii="Arial" w:eastAsia="Arial" w:hAnsi="Arial" w:cs="Arial"/>
      <w:lang w:eastAsia="zh-CN"/>
    </w:rPr>
  </w:style>
  <w:style w:type="paragraph" w:customStyle="1" w:styleId="Corpodetexto23">
    <w:name w:val="Corpo de texto 23"/>
    <w:basedOn w:val="Normal"/>
    <w:rsid w:val="00696FB9"/>
    <w:pPr>
      <w:tabs>
        <w:tab w:val="left" w:pos="288"/>
        <w:tab w:val="left" w:pos="1008"/>
        <w:tab w:val="left" w:pos="1728"/>
        <w:tab w:val="left" w:pos="2448"/>
        <w:tab w:val="left" w:pos="3168"/>
        <w:tab w:val="left" w:pos="3888"/>
        <w:tab w:val="left" w:pos="4608"/>
        <w:tab w:val="left" w:pos="5328"/>
        <w:tab w:val="left" w:pos="6048"/>
        <w:tab w:val="left" w:pos="6768"/>
      </w:tabs>
      <w:suppressAutoHyphens/>
      <w:jc w:val="both"/>
    </w:pPr>
    <w:rPr>
      <w:rFonts w:ascii="Arial" w:hAnsi="Arial" w:cs="Arial"/>
      <w:sz w:val="22"/>
      <w:szCs w:val="20"/>
      <w:lang w:eastAsia="zh-CN"/>
    </w:rPr>
  </w:style>
  <w:style w:type="paragraph" w:customStyle="1" w:styleId="Recuodecorpodetexto33">
    <w:name w:val="Recuo de corpo de texto 33"/>
    <w:basedOn w:val="Normal"/>
    <w:rsid w:val="00934CEB"/>
    <w:pPr>
      <w:suppressAutoHyphens/>
      <w:spacing w:before="240"/>
      <w:ind w:left="720"/>
      <w:jc w:val="both"/>
    </w:pPr>
    <w:rPr>
      <w:szCs w:val="20"/>
      <w:lang w:eastAsia="zh-CN"/>
    </w:rPr>
  </w:style>
  <w:style w:type="paragraph" w:customStyle="1" w:styleId="WW-Padro">
    <w:name w:val="WW-Padrão"/>
    <w:rsid w:val="00934CEB"/>
    <w:pPr>
      <w:widowControl w:val="0"/>
      <w:suppressAutoHyphens/>
      <w:autoSpaceDE w:val="0"/>
    </w:pPr>
    <w:rPr>
      <w:rFonts w:eastAsia="Arial"/>
      <w:kern w:val="1"/>
      <w:lang w:eastAsia="zh-CN"/>
    </w:rPr>
  </w:style>
  <w:style w:type="paragraph" w:styleId="PargrafodaLista">
    <w:name w:val="List Paragraph"/>
    <w:basedOn w:val="Normal"/>
    <w:uiPriority w:val="34"/>
    <w:qFormat/>
    <w:rsid w:val="00C15C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FAC"/>
    <w:rPr>
      <w:sz w:val="24"/>
      <w:szCs w:val="24"/>
    </w:rPr>
  </w:style>
  <w:style w:type="paragraph" w:styleId="Ttulo1">
    <w:name w:val="heading 1"/>
    <w:basedOn w:val="Normal"/>
    <w:next w:val="Normal"/>
    <w:qFormat/>
    <w:rsid w:val="008E0FAC"/>
    <w:pPr>
      <w:keepNext/>
      <w:outlineLvl w:val="0"/>
    </w:pPr>
    <w:rPr>
      <w:b/>
      <w:bCs/>
      <w:sz w:val="22"/>
    </w:rPr>
  </w:style>
  <w:style w:type="paragraph" w:styleId="Ttulo2">
    <w:name w:val="heading 2"/>
    <w:basedOn w:val="Normal"/>
    <w:next w:val="Normal"/>
    <w:qFormat/>
    <w:rsid w:val="008E0FAC"/>
    <w:pPr>
      <w:keepNext/>
      <w:jc w:val="both"/>
      <w:outlineLvl w:val="1"/>
    </w:pPr>
    <w:rPr>
      <w:rFonts w:ascii="Verdana" w:hAnsi="Verdana"/>
      <w:b/>
      <w:bCs/>
      <w:sz w:val="22"/>
    </w:rPr>
  </w:style>
  <w:style w:type="paragraph" w:styleId="Ttulo3">
    <w:name w:val="heading 3"/>
    <w:basedOn w:val="Normal"/>
    <w:next w:val="Normal"/>
    <w:link w:val="Ttulo3Char"/>
    <w:qFormat/>
    <w:rsid w:val="008E0FAC"/>
    <w:pPr>
      <w:keepNext/>
      <w:outlineLvl w:val="2"/>
    </w:pPr>
    <w:rPr>
      <w:b/>
      <w:bCs/>
    </w:rPr>
  </w:style>
  <w:style w:type="paragraph" w:styleId="Ttulo4">
    <w:name w:val="heading 4"/>
    <w:basedOn w:val="Normal"/>
    <w:next w:val="Normal"/>
    <w:qFormat/>
    <w:rsid w:val="008E0FAC"/>
    <w:pPr>
      <w:keepNext/>
      <w:tabs>
        <w:tab w:val="left" w:pos="10320"/>
      </w:tabs>
      <w:jc w:val="both"/>
      <w:outlineLvl w:val="3"/>
    </w:pPr>
    <w:rPr>
      <w:rFonts w:ascii="Arial" w:hAnsi="Arial" w:cs="Arial"/>
      <w:b/>
      <w:szCs w:val="28"/>
    </w:rPr>
  </w:style>
  <w:style w:type="paragraph" w:styleId="Ttulo5">
    <w:name w:val="heading 5"/>
    <w:basedOn w:val="Normal"/>
    <w:next w:val="Normal"/>
    <w:qFormat/>
    <w:rsid w:val="008E0FAC"/>
    <w:pPr>
      <w:keepNext/>
      <w:jc w:val="both"/>
      <w:outlineLvl w:val="4"/>
    </w:pPr>
    <w:rPr>
      <w:rFonts w:ascii="Verdana" w:hAnsi="Verdana"/>
      <w:b/>
      <w:bCs/>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8E0FAC"/>
    <w:pPr>
      <w:jc w:val="center"/>
    </w:pPr>
    <w:rPr>
      <w:sz w:val="32"/>
    </w:rPr>
  </w:style>
  <w:style w:type="paragraph" w:styleId="Cabealho">
    <w:name w:val="header"/>
    <w:basedOn w:val="Normal"/>
    <w:link w:val="CabealhoChar"/>
    <w:rsid w:val="008E0FAC"/>
    <w:pPr>
      <w:tabs>
        <w:tab w:val="center" w:pos="4419"/>
        <w:tab w:val="right" w:pos="8838"/>
      </w:tabs>
    </w:pPr>
  </w:style>
  <w:style w:type="paragraph" w:styleId="Rodap">
    <w:name w:val="footer"/>
    <w:basedOn w:val="Normal"/>
    <w:link w:val="RodapChar"/>
    <w:semiHidden/>
    <w:rsid w:val="008E0FAC"/>
    <w:pPr>
      <w:tabs>
        <w:tab w:val="center" w:pos="4419"/>
        <w:tab w:val="right" w:pos="8838"/>
      </w:tabs>
    </w:pPr>
  </w:style>
  <w:style w:type="character" w:styleId="Hyperlink">
    <w:name w:val="Hyperlink"/>
    <w:semiHidden/>
    <w:rsid w:val="008E0FAC"/>
    <w:rPr>
      <w:color w:val="0000FF"/>
      <w:u w:val="single"/>
    </w:rPr>
  </w:style>
  <w:style w:type="paragraph" w:styleId="NormalWeb">
    <w:name w:val="Normal (Web)"/>
    <w:basedOn w:val="Normal"/>
    <w:uiPriority w:val="99"/>
    <w:rsid w:val="008E0FAC"/>
    <w:pPr>
      <w:spacing w:before="100" w:beforeAutospacing="1" w:after="100" w:afterAutospacing="1"/>
    </w:pPr>
    <w:rPr>
      <w:rFonts w:ascii="Arial Unicode MS" w:eastAsia="Arial Unicode MS" w:hAnsi="Arial Unicode MS" w:cs="Arial Unicode MS" w:hint="eastAsia"/>
    </w:rPr>
  </w:style>
  <w:style w:type="character" w:styleId="nfase">
    <w:name w:val="Emphasis"/>
    <w:uiPriority w:val="20"/>
    <w:qFormat/>
    <w:rsid w:val="008E0FAC"/>
    <w:rPr>
      <w:b/>
      <w:bCs/>
      <w:i w:val="0"/>
      <w:iCs w:val="0"/>
    </w:rPr>
  </w:style>
  <w:style w:type="character" w:styleId="CitaoHTML">
    <w:name w:val="HTML Cite"/>
    <w:semiHidden/>
    <w:rsid w:val="008E0FAC"/>
    <w:rPr>
      <w:i w:val="0"/>
      <w:iCs w:val="0"/>
      <w:color w:val="0E774A"/>
    </w:rPr>
  </w:style>
  <w:style w:type="character" w:customStyle="1" w:styleId="flc">
    <w:name w:val="flc"/>
    <w:basedOn w:val="Fontepargpadro"/>
    <w:rsid w:val="008E0FAC"/>
  </w:style>
  <w:style w:type="paragraph" w:styleId="Recuodecorpodetexto">
    <w:name w:val="Body Text Indent"/>
    <w:basedOn w:val="Normal"/>
    <w:semiHidden/>
    <w:rsid w:val="008E0FAC"/>
    <w:pPr>
      <w:ind w:firstLine="708"/>
      <w:jc w:val="both"/>
    </w:pPr>
  </w:style>
  <w:style w:type="paragraph" w:styleId="Recuodecorpodetexto2">
    <w:name w:val="Body Text Indent 2"/>
    <w:basedOn w:val="Normal"/>
    <w:semiHidden/>
    <w:rsid w:val="008E0FAC"/>
    <w:pPr>
      <w:ind w:firstLine="708"/>
      <w:jc w:val="both"/>
    </w:pPr>
    <w:rPr>
      <w:rFonts w:ascii="Verdana" w:hAnsi="Verdana"/>
      <w:sz w:val="22"/>
    </w:rPr>
  </w:style>
  <w:style w:type="character" w:customStyle="1" w:styleId="bodystyle000162000001">
    <w:name w:val="bodystyle000162000001"/>
    <w:basedOn w:val="Fontepargpadro"/>
    <w:rsid w:val="008E0FAC"/>
  </w:style>
  <w:style w:type="character" w:styleId="Forte">
    <w:name w:val="Strong"/>
    <w:uiPriority w:val="22"/>
    <w:qFormat/>
    <w:rsid w:val="002D7B5C"/>
    <w:rPr>
      <w:b/>
      <w:bCs/>
    </w:rPr>
  </w:style>
  <w:style w:type="character" w:customStyle="1" w:styleId="RodapChar">
    <w:name w:val="Rodapé Char"/>
    <w:link w:val="Rodap"/>
    <w:semiHidden/>
    <w:rsid w:val="001D186E"/>
    <w:rPr>
      <w:sz w:val="24"/>
      <w:szCs w:val="24"/>
    </w:rPr>
  </w:style>
  <w:style w:type="character" w:customStyle="1" w:styleId="Ttulo3Char">
    <w:name w:val="Título 3 Char"/>
    <w:link w:val="Ttulo3"/>
    <w:rsid w:val="00331923"/>
    <w:rPr>
      <w:b/>
      <w:bCs/>
      <w:sz w:val="24"/>
      <w:szCs w:val="24"/>
    </w:rPr>
  </w:style>
  <w:style w:type="character" w:customStyle="1" w:styleId="CabealhoChar">
    <w:name w:val="Cabeçalho Char"/>
    <w:link w:val="Cabealho"/>
    <w:rsid w:val="00331923"/>
    <w:rPr>
      <w:sz w:val="24"/>
      <w:szCs w:val="24"/>
    </w:rPr>
  </w:style>
  <w:style w:type="paragraph" w:customStyle="1" w:styleId="Default">
    <w:name w:val="Default"/>
    <w:rsid w:val="00B2347A"/>
    <w:pPr>
      <w:autoSpaceDE w:val="0"/>
      <w:autoSpaceDN w:val="0"/>
      <w:adjustRightInd w:val="0"/>
    </w:pPr>
    <w:rPr>
      <w:color w:val="000000"/>
      <w:sz w:val="24"/>
      <w:szCs w:val="24"/>
    </w:rPr>
  </w:style>
  <w:style w:type="table" w:styleId="Tabelacomgrade">
    <w:name w:val="Table Grid"/>
    <w:basedOn w:val="Tabelanormal"/>
    <w:uiPriority w:val="59"/>
    <w:rsid w:val="001A1F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rsid w:val="00F75C5F"/>
    <w:pPr>
      <w:spacing w:before="100" w:beforeAutospacing="1" w:after="100" w:afterAutospacing="1"/>
    </w:pPr>
  </w:style>
  <w:style w:type="paragraph" w:styleId="SemEspaamento">
    <w:name w:val="No Spacing"/>
    <w:uiPriority w:val="1"/>
    <w:qFormat/>
    <w:rsid w:val="008022FA"/>
    <w:rPr>
      <w:rFonts w:ascii="Calibri" w:eastAsia="Calibri" w:hAnsi="Calibri"/>
      <w:sz w:val="22"/>
      <w:szCs w:val="22"/>
      <w:lang w:eastAsia="en-US"/>
    </w:rPr>
  </w:style>
  <w:style w:type="paragraph" w:styleId="Corpodetexto">
    <w:name w:val="Body Text"/>
    <w:basedOn w:val="Normal"/>
    <w:link w:val="CorpodetextoChar"/>
    <w:uiPriority w:val="99"/>
    <w:semiHidden/>
    <w:unhideWhenUsed/>
    <w:rsid w:val="009C6793"/>
    <w:pPr>
      <w:spacing w:after="120"/>
    </w:pPr>
  </w:style>
  <w:style w:type="character" w:customStyle="1" w:styleId="CorpodetextoChar">
    <w:name w:val="Corpo de texto Char"/>
    <w:link w:val="Corpodetexto"/>
    <w:uiPriority w:val="99"/>
    <w:semiHidden/>
    <w:rsid w:val="009C6793"/>
    <w:rPr>
      <w:sz w:val="24"/>
      <w:szCs w:val="24"/>
    </w:rPr>
  </w:style>
  <w:style w:type="paragraph" w:styleId="Textodenotadefim">
    <w:name w:val="endnote text"/>
    <w:basedOn w:val="Normal"/>
    <w:link w:val="TextodenotadefimChar"/>
    <w:uiPriority w:val="99"/>
    <w:semiHidden/>
    <w:unhideWhenUsed/>
    <w:rsid w:val="006F4C97"/>
    <w:rPr>
      <w:sz w:val="20"/>
      <w:szCs w:val="20"/>
    </w:rPr>
  </w:style>
  <w:style w:type="character" w:customStyle="1" w:styleId="TextodenotadefimChar">
    <w:name w:val="Texto de nota de fim Char"/>
    <w:basedOn w:val="Fontepargpadro"/>
    <w:link w:val="Textodenotadefim"/>
    <w:uiPriority w:val="99"/>
    <w:semiHidden/>
    <w:rsid w:val="006F4C97"/>
  </w:style>
  <w:style w:type="character" w:styleId="Refdenotadefim">
    <w:name w:val="endnote reference"/>
    <w:uiPriority w:val="99"/>
    <w:semiHidden/>
    <w:unhideWhenUsed/>
    <w:rsid w:val="006F4C97"/>
    <w:rPr>
      <w:vertAlign w:val="superscript"/>
    </w:rPr>
  </w:style>
  <w:style w:type="paragraph" w:styleId="Textodebalo">
    <w:name w:val="Balloon Text"/>
    <w:basedOn w:val="Normal"/>
    <w:link w:val="TextodebaloChar"/>
    <w:uiPriority w:val="99"/>
    <w:semiHidden/>
    <w:unhideWhenUsed/>
    <w:rsid w:val="00C63F2C"/>
    <w:rPr>
      <w:rFonts w:ascii="Tahoma" w:hAnsi="Tahoma"/>
      <w:sz w:val="16"/>
      <w:szCs w:val="16"/>
    </w:rPr>
  </w:style>
  <w:style w:type="character" w:customStyle="1" w:styleId="TextodebaloChar">
    <w:name w:val="Texto de balão Char"/>
    <w:link w:val="Textodebalo"/>
    <w:uiPriority w:val="99"/>
    <w:semiHidden/>
    <w:rsid w:val="00C63F2C"/>
    <w:rPr>
      <w:rFonts w:ascii="Tahoma" w:hAnsi="Tahoma" w:cs="Tahoma"/>
      <w:sz w:val="16"/>
      <w:szCs w:val="16"/>
    </w:rPr>
  </w:style>
  <w:style w:type="paragraph" w:customStyle="1" w:styleId="Standard">
    <w:name w:val="Standard"/>
    <w:rsid w:val="00690CF1"/>
    <w:pPr>
      <w:suppressAutoHyphens/>
      <w:textAlignment w:val="baseline"/>
    </w:pPr>
    <w:rPr>
      <w:rFonts w:cs="Lohit Devanagari"/>
      <w:kern w:val="1"/>
      <w:sz w:val="22"/>
      <w:szCs w:val="22"/>
      <w:lang w:eastAsia="zh-CN" w:bidi="hi-IN"/>
    </w:rPr>
  </w:style>
  <w:style w:type="paragraph" w:customStyle="1" w:styleId="PargrafodaLista1">
    <w:name w:val="Parágrafo da Lista1"/>
    <w:basedOn w:val="Standard"/>
    <w:rsid w:val="00690CF1"/>
    <w:pPr>
      <w:suppressAutoHyphens w:val="0"/>
      <w:spacing w:after="200" w:line="276" w:lineRule="auto"/>
      <w:ind w:left="720"/>
    </w:pPr>
    <w:rPr>
      <w:rFonts w:ascii="Calibri" w:hAnsi="Calibri" w:cs="Calibri"/>
    </w:rPr>
  </w:style>
  <w:style w:type="paragraph" w:customStyle="1" w:styleId="padrao">
    <w:name w:val="padrao"/>
    <w:basedOn w:val="Normal"/>
    <w:rsid w:val="0087159D"/>
    <w:pPr>
      <w:suppressAutoHyphens/>
      <w:ind w:left="576" w:firstLine="576"/>
      <w:jc w:val="both"/>
    </w:pPr>
    <w:rPr>
      <w:rFonts w:eastAsia="Arial Unicode MS"/>
      <w:lang w:eastAsia="zh-CN"/>
    </w:rPr>
  </w:style>
  <w:style w:type="character" w:customStyle="1" w:styleId="apple-converted-space">
    <w:name w:val="apple-converted-space"/>
    <w:basedOn w:val="Fontepargpadro"/>
    <w:rsid w:val="00697B1B"/>
  </w:style>
  <w:style w:type="paragraph" w:customStyle="1" w:styleId="Contedodetabela">
    <w:name w:val="Conteúdo de tabela"/>
    <w:basedOn w:val="Normal"/>
    <w:rsid w:val="00C946B0"/>
    <w:pPr>
      <w:suppressLineNumbers/>
      <w:suppressAutoHyphens/>
    </w:pPr>
    <w:rPr>
      <w:sz w:val="20"/>
      <w:szCs w:val="20"/>
      <w:lang w:eastAsia="zh-CN"/>
    </w:rPr>
  </w:style>
  <w:style w:type="paragraph" w:customStyle="1" w:styleId="Recuodecorpodetexto23">
    <w:name w:val="Recuo de corpo de texto 23"/>
    <w:basedOn w:val="Normal"/>
    <w:rsid w:val="00C946B0"/>
    <w:pPr>
      <w:suppressAutoHyphens/>
      <w:spacing w:after="120" w:line="480" w:lineRule="auto"/>
      <w:ind w:left="283"/>
    </w:pPr>
    <w:rPr>
      <w:lang w:eastAsia="zh-CN"/>
    </w:rPr>
  </w:style>
  <w:style w:type="paragraph" w:customStyle="1" w:styleId="LO-Normal1">
    <w:name w:val="LO-Normal1"/>
    <w:rsid w:val="00696FB9"/>
    <w:pPr>
      <w:suppressAutoHyphens/>
    </w:pPr>
    <w:rPr>
      <w:rFonts w:ascii="Arial" w:eastAsia="Arial" w:hAnsi="Arial" w:cs="Arial"/>
      <w:lang w:eastAsia="zh-CN"/>
    </w:rPr>
  </w:style>
  <w:style w:type="paragraph" w:customStyle="1" w:styleId="Corpodetexto23">
    <w:name w:val="Corpo de texto 23"/>
    <w:basedOn w:val="Normal"/>
    <w:rsid w:val="00696FB9"/>
    <w:pPr>
      <w:tabs>
        <w:tab w:val="left" w:pos="288"/>
        <w:tab w:val="left" w:pos="1008"/>
        <w:tab w:val="left" w:pos="1728"/>
        <w:tab w:val="left" w:pos="2448"/>
        <w:tab w:val="left" w:pos="3168"/>
        <w:tab w:val="left" w:pos="3888"/>
        <w:tab w:val="left" w:pos="4608"/>
        <w:tab w:val="left" w:pos="5328"/>
        <w:tab w:val="left" w:pos="6048"/>
        <w:tab w:val="left" w:pos="6768"/>
      </w:tabs>
      <w:suppressAutoHyphens/>
      <w:jc w:val="both"/>
    </w:pPr>
    <w:rPr>
      <w:rFonts w:ascii="Arial" w:hAnsi="Arial" w:cs="Arial"/>
      <w:sz w:val="22"/>
      <w:szCs w:val="20"/>
      <w:lang w:eastAsia="zh-CN"/>
    </w:rPr>
  </w:style>
  <w:style w:type="paragraph" w:customStyle="1" w:styleId="Recuodecorpodetexto33">
    <w:name w:val="Recuo de corpo de texto 33"/>
    <w:basedOn w:val="Normal"/>
    <w:rsid w:val="00934CEB"/>
    <w:pPr>
      <w:suppressAutoHyphens/>
      <w:spacing w:before="240"/>
      <w:ind w:left="720"/>
      <w:jc w:val="both"/>
    </w:pPr>
    <w:rPr>
      <w:szCs w:val="20"/>
      <w:lang w:eastAsia="zh-CN"/>
    </w:rPr>
  </w:style>
  <w:style w:type="paragraph" w:customStyle="1" w:styleId="WW-Padro">
    <w:name w:val="WW-Padrão"/>
    <w:rsid w:val="00934CEB"/>
    <w:pPr>
      <w:widowControl w:val="0"/>
      <w:suppressAutoHyphens/>
      <w:autoSpaceDE w:val="0"/>
    </w:pPr>
    <w:rPr>
      <w:rFonts w:eastAsia="Arial"/>
      <w:kern w:val="1"/>
      <w:lang w:eastAsia="zh-CN"/>
    </w:rPr>
  </w:style>
  <w:style w:type="paragraph" w:styleId="PargrafodaLista">
    <w:name w:val="List Paragraph"/>
    <w:basedOn w:val="Normal"/>
    <w:uiPriority w:val="34"/>
    <w:qFormat/>
    <w:rsid w:val="00C15C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5699">
      <w:bodyDiv w:val="1"/>
      <w:marLeft w:val="0"/>
      <w:marRight w:val="0"/>
      <w:marTop w:val="0"/>
      <w:marBottom w:val="0"/>
      <w:divBdr>
        <w:top w:val="none" w:sz="0" w:space="0" w:color="auto"/>
        <w:left w:val="none" w:sz="0" w:space="0" w:color="auto"/>
        <w:bottom w:val="none" w:sz="0" w:space="0" w:color="auto"/>
        <w:right w:val="none" w:sz="0" w:space="0" w:color="auto"/>
      </w:divBdr>
    </w:div>
    <w:div w:id="179324402">
      <w:bodyDiv w:val="1"/>
      <w:marLeft w:val="0"/>
      <w:marRight w:val="0"/>
      <w:marTop w:val="0"/>
      <w:marBottom w:val="0"/>
      <w:divBdr>
        <w:top w:val="none" w:sz="0" w:space="0" w:color="auto"/>
        <w:left w:val="none" w:sz="0" w:space="0" w:color="auto"/>
        <w:bottom w:val="none" w:sz="0" w:space="0" w:color="auto"/>
        <w:right w:val="none" w:sz="0" w:space="0" w:color="auto"/>
      </w:divBdr>
    </w:div>
    <w:div w:id="190530280">
      <w:bodyDiv w:val="1"/>
      <w:marLeft w:val="0"/>
      <w:marRight w:val="0"/>
      <w:marTop w:val="0"/>
      <w:marBottom w:val="0"/>
      <w:divBdr>
        <w:top w:val="none" w:sz="0" w:space="0" w:color="auto"/>
        <w:left w:val="none" w:sz="0" w:space="0" w:color="auto"/>
        <w:bottom w:val="none" w:sz="0" w:space="0" w:color="auto"/>
        <w:right w:val="none" w:sz="0" w:space="0" w:color="auto"/>
      </w:divBdr>
    </w:div>
    <w:div w:id="198132798">
      <w:bodyDiv w:val="1"/>
      <w:marLeft w:val="0"/>
      <w:marRight w:val="0"/>
      <w:marTop w:val="0"/>
      <w:marBottom w:val="0"/>
      <w:divBdr>
        <w:top w:val="none" w:sz="0" w:space="0" w:color="auto"/>
        <w:left w:val="none" w:sz="0" w:space="0" w:color="auto"/>
        <w:bottom w:val="none" w:sz="0" w:space="0" w:color="auto"/>
        <w:right w:val="none" w:sz="0" w:space="0" w:color="auto"/>
      </w:divBdr>
    </w:div>
    <w:div w:id="202985606">
      <w:bodyDiv w:val="1"/>
      <w:marLeft w:val="0"/>
      <w:marRight w:val="0"/>
      <w:marTop w:val="0"/>
      <w:marBottom w:val="0"/>
      <w:divBdr>
        <w:top w:val="none" w:sz="0" w:space="0" w:color="auto"/>
        <w:left w:val="none" w:sz="0" w:space="0" w:color="auto"/>
        <w:bottom w:val="none" w:sz="0" w:space="0" w:color="auto"/>
        <w:right w:val="none" w:sz="0" w:space="0" w:color="auto"/>
      </w:divBdr>
    </w:div>
    <w:div w:id="399980680">
      <w:bodyDiv w:val="1"/>
      <w:marLeft w:val="0"/>
      <w:marRight w:val="0"/>
      <w:marTop w:val="0"/>
      <w:marBottom w:val="0"/>
      <w:divBdr>
        <w:top w:val="none" w:sz="0" w:space="0" w:color="auto"/>
        <w:left w:val="none" w:sz="0" w:space="0" w:color="auto"/>
        <w:bottom w:val="none" w:sz="0" w:space="0" w:color="auto"/>
        <w:right w:val="none" w:sz="0" w:space="0" w:color="auto"/>
      </w:divBdr>
    </w:div>
    <w:div w:id="418526595">
      <w:bodyDiv w:val="1"/>
      <w:marLeft w:val="0"/>
      <w:marRight w:val="0"/>
      <w:marTop w:val="0"/>
      <w:marBottom w:val="0"/>
      <w:divBdr>
        <w:top w:val="none" w:sz="0" w:space="0" w:color="auto"/>
        <w:left w:val="none" w:sz="0" w:space="0" w:color="auto"/>
        <w:bottom w:val="none" w:sz="0" w:space="0" w:color="auto"/>
        <w:right w:val="none" w:sz="0" w:space="0" w:color="auto"/>
      </w:divBdr>
    </w:div>
    <w:div w:id="440880758">
      <w:bodyDiv w:val="1"/>
      <w:marLeft w:val="0"/>
      <w:marRight w:val="0"/>
      <w:marTop w:val="0"/>
      <w:marBottom w:val="0"/>
      <w:divBdr>
        <w:top w:val="none" w:sz="0" w:space="0" w:color="auto"/>
        <w:left w:val="none" w:sz="0" w:space="0" w:color="auto"/>
        <w:bottom w:val="none" w:sz="0" w:space="0" w:color="auto"/>
        <w:right w:val="none" w:sz="0" w:space="0" w:color="auto"/>
      </w:divBdr>
    </w:div>
    <w:div w:id="560360328">
      <w:bodyDiv w:val="1"/>
      <w:marLeft w:val="0"/>
      <w:marRight w:val="0"/>
      <w:marTop w:val="0"/>
      <w:marBottom w:val="0"/>
      <w:divBdr>
        <w:top w:val="none" w:sz="0" w:space="0" w:color="auto"/>
        <w:left w:val="none" w:sz="0" w:space="0" w:color="auto"/>
        <w:bottom w:val="none" w:sz="0" w:space="0" w:color="auto"/>
        <w:right w:val="none" w:sz="0" w:space="0" w:color="auto"/>
      </w:divBdr>
    </w:div>
    <w:div w:id="562258517">
      <w:bodyDiv w:val="1"/>
      <w:marLeft w:val="0"/>
      <w:marRight w:val="0"/>
      <w:marTop w:val="0"/>
      <w:marBottom w:val="0"/>
      <w:divBdr>
        <w:top w:val="none" w:sz="0" w:space="0" w:color="auto"/>
        <w:left w:val="none" w:sz="0" w:space="0" w:color="auto"/>
        <w:bottom w:val="none" w:sz="0" w:space="0" w:color="auto"/>
        <w:right w:val="none" w:sz="0" w:space="0" w:color="auto"/>
      </w:divBdr>
      <w:divsChild>
        <w:div w:id="430321645">
          <w:marLeft w:val="0"/>
          <w:marRight w:val="0"/>
          <w:marTop w:val="0"/>
          <w:marBottom w:val="0"/>
          <w:divBdr>
            <w:top w:val="none" w:sz="0" w:space="0" w:color="auto"/>
            <w:left w:val="none" w:sz="0" w:space="0" w:color="auto"/>
            <w:bottom w:val="none" w:sz="0" w:space="0" w:color="auto"/>
            <w:right w:val="none" w:sz="0" w:space="0" w:color="auto"/>
          </w:divBdr>
        </w:div>
        <w:div w:id="923152872">
          <w:marLeft w:val="0"/>
          <w:marRight w:val="0"/>
          <w:marTop w:val="0"/>
          <w:marBottom w:val="0"/>
          <w:divBdr>
            <w:top w:val="none" w:sz="0" w:space="0" w:color="auto"/>
            <w:left w:val="none" w:sz="0" w:space="0" w:color="auto"/>
            <w:bottom w:val="none" w:sz="0" w:space="0" w:color="auto"/>
            <w:right w:val="none" w:sz="0" w:space="0" w:color="auto"/>
          </w:divBdr>
        </w:div>
        <w:div w:id="924454344">
          <w:marLeft w:val="0"/>
          <w:marRight w:val="0"/>
          <w:marTop w:val="0"/>
          <w:marBottom w:val="0"/>
          <w:divBdr>
            <w:top w:val="none" w:sz="0" w:space="0" w:color="auto"/>
            <w:left w:val="none" w:sz="0" w:space="0" w:color="auto"/>
            <w:bottom w:val="none" w:sz="0" w:space="0" w:color="auto"/>
            <w:right w:val="none" w:sz="0" w:space="0" w:color="auto"/>
          </w:divBdr>
        </w:div>
        <w:div w:id="1348751400">
          <w:marLeft w:val="0"/>
          <w:marRight w:val="0"/>
          <w:marTop w:val="0"/>
          <w:marBottom w:val="0"/>
          <w:divBdr>
            <w:top w:val="none" w:sz="0" w:space="0" w:color="auto"/>
            <w:left w:val="none" w:sz="0" w:space="0" w:color="auto"/>
            <w:bottom w:val="none" w:sz="0" w:space="0" w:color="auto"/>
            <w:right w:val="none" w:sz="0" w:space="0" w:color="auto"/>
          </w:divBdr>
        </w:div>
      </w:divsChild>
    </w:div>
    <w:div w:id="661009489">
      <w:bodyDiv w:val="1"/>
      <w:marLeft w:val="0"/>
      <w:marRight w:val="0"/>
      <w:marTop w:val="0"/>
      <w:marBottom w:val="0"/>
      <w:divBdr>
        <w:top w:val="none" w:sz="0" w:space="0" w:color="auto"/>
        <w:left w:val="none" w:sz="0" w:space="0" w:color="auto"/>
        <w:bottom w:val="none" w:sz="0" w:space="0" w:color="auto"/>
        <w:right w:val="none" w:sz="0" w:space="0" w:color="auto"/>
      </w:divBdr>
    </w:div>
    <w:div w:id="711998521">
      <w:bodyDiv w:val="1"/>
      <w:marLeft w:val="0"/>
      <w:marRight w:val="0"/>
      <w:marTop w:val="0"/>
      <w:marBottom w:val="0"/>
      <w:divBdr>
        <w:top w:val="none" w:sz="0" w:space="0" w:color="auto"/>
        <w:left w:val="none" w:sz="0" w:space="0" w:color="auto"/>
        <w:bottom w:val="none" w:sz="0" w:space="0" w:color="auto"/>
        <w:right w:val="none" w:sz="0" w:space="0" w:color="auto"/>
      </w:divBdr>
      <w:divsChild>
        <w:div w:id="414740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270795">
      <w:bodyDiv w:val="1"/>
      <w:marLeft w:val="0"/>
      <w:marRight w:val="0"/>
      <w:marTop w:val="0"/>
      <w:marBottom w:val="0"/>
      <w:divBdr>
        <w:top w:val="none" w:sz="0" w:space="0" w:color="auto"/>
        <w:left w:val="none" w:sz="0" w:space="0" w:color="auto"/>
        <w:bottom w:val="none" w:sz="0" w:space="0" w:color="auto"/>
        <w:right w:val="none" w:sz="0" w:space="0" w:color="auto"/>
      </w:divBdr>
    </w:div>
    <w:div w:id="758872180">
      <w:bodyDiv w:val="1"/>
      <w:marLeft w:val="0"/>
      <w:marRight w:val="0"/>
      <w:marTop w:val="0"/>
      <w:marBottom w:val="0"/>
      <w:divBdr>
        <w:top w:val="none" w:sz="0" w:space="0" w:color="auto"/>
        <w:left w:val="none" w:sz="0" w:space="0" w:color="auto"/>
        <w:bottom w:val="none" w:sz="0" w:space="0" w:color="auto"/>
        <w:right w:val="none" w:sz="0" w:space="0" w:color="auto"/>
      </w:divBdr>
    </w:div>
    <w:div w:id="803081743">
      <w:bodyDiv w:val="1"/>
      <w:marLeft w:val="0"/>
      <w:marRight w:val="0"/>
      <w:marTop w:val="0"/>
      <w:marBottom w:val="0"/>
      <w:divBdr>
        <w:top w:val="none" w:sz="0" w:space="0" w:color="auto"/>
        <w:left w:val="none" w:sz="0" w:space="0" w:color="auto"/>
        <w:bottom w:val="none" w:sz="0" w:space="0" w:color="auto"/>
        <w:right w:val="none" w:sz="0" w:space="0" w:color="auto"/>
      </w:divBdr>
    </w:div>
    <w:div w:id="913128134">
      <w:bodyDiv w:val="1"/>
      <w:marLeft w:val="0"/>
      <w:marRight w:val="0"/>
      <w:marTop w:val="0"/>
      <w:marBottom w:val="0"/>
      <w:divBdr>
        <w:top w:val="none" w:sz="0" w:space="0" w:color="auto"/>
        <w:left w:val="none" w:sz="0" w:space="0" w:color="auto"/>
        <w:bottom w:val="none" w:sz="0" w:space="0" w:color="auto"/>
        <w:right w:val="none" w:sz="0" w:space="0" w:color="auto"/>
      </w:divBdr>
      <w:divsChild>
        <w:div w:id="1322351325">
          <w:marLeft w:val="0"/>
          <w:marRight w:val="0"/>
          <w:marTop w:val="0"/>
          <w:marBottom w:val="0"/>
          <w:divBdr>
            <w:top w:val="none" w:sz="0" w:space="0" w:color="auto"/>
            <w:left w:val="none" w:sz="0" w:space="0" w:color="auto"/>
            <w:bottom w:val="none" w:sz="0" w:space="0" w:color="auto"/>
            <w:right w:val="none" w:sz="0" w:space="0" w:color="auto"/>
          </w:divBdr>
        </w:div>
        <w:div w:id="1678463063">
          <w:marLeft w:val="0"/>
          <w:marRight w:val="0"/>
          <w:marTop w:val="0"/>
          <w:marBottom w:val="0"/>
          <w:divBdr>
            <w:top w:val="none" w:sz="0" w:space="0" w:color="auto"/>
            <w:left w:val="none" w:sz="0" w:space="0" w:color="auto"/>
            <w:bottom w:val="none" w:sz="0" w:space="0" w:color="auto"/>
            <w:right w:val="none" w:sz="0" w:space="0" w:color="auto"/>
          </w:divBdr>
          <w:divsChild>
            <w:div w:id="444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24141">
      <w:bodyDiv w:val="1"/>
      <w:marLeft w:val="0"/>
      <w:marRight w:val="0"/>
      <w:marTop w:val="0"/>
      <w:marBottom w:val="0"/>
      <w:divBdr>
        <w:top w:val="none" w:sz="0" w:space="0" w:color="auto"/>
        <w:left w:val="none" w:sz="0" w:space="0" w:color="auto"/>
        <w:bottom w:val="none" w:sz="0" w:space="0" w:color="auto"/>
        <w:right w:val="none" w:sz="0" w:space="0" w:color="auto"/>
      </w:divBdr>
      <w:divsChild>
        <w:div w:id="187988895">
          <w:marLeft w:val="0"/>
          <w:marRight w:val="0"/>
          <w:marTop w:val="0"/>
          <w:marBottom w:val="0"/>
          <w:divBdr>
            <w:top w:val="none" w:sz="0" w:space="0" w:color="auto"/>
            <w:left w:val="none" w:sz="0" w:space="0" w:color="auto"/>
            <w:bottom w:val="none" w:sz="0" w:space="0" w:color="auto"/>
            <w:right w:val="none" w:sz="0" w:space="0" w:color="auto"/>
          </w:divBdr>
        </w:div>
      </w:divsChild>
    </w:div>
    <w:div w:id="1067340569">
      <w:bodyDiv w:val="1"/>
      <w:marLeft w:val="0"/>
      <w:marRight w:val="0"/>
      <w:marTop w:val="0"/>
      <w:marBottom w:val="0"/>
      <w:divBdr>
        <w:top w:val="none" w:sz="0" w:space="0" w:color="auto"/>
        <w:left w:val="none" w:sz="0" w:space="0" w:color="auto"/>
        <w:bottom w:val="none" w:sz="0" w:space="0" w:color="auto"/>
        <w:right w:val="none" w:sz="0" w:space="0" w:color="auto"/>
      </w:divBdr>
    </w:div>
    <w:div w:id="1073354923">
      <w:bodyDiv w:val="1"/>
      <w:marLeft w:val="0"/>
      <w:marRight w:val="0"/>
      <w:marTop w:val="0"/>
      <w:marBottom w:val="0"/>
      <w:divBdr>
        <w:top w:val="none" w:sz="0" w:space="0" w:color="auto"/>
        <w:left w:val="none" w:sz="0" w:space="0" w:color="auto"/>
        <w:bottom w:val="none" w:sz="0" w:space="0" w:color="auto"/>
        <w:right w:val="none" w:sz="0" w:space="0" w:color="auto"/>
      </w:divBdr>
    </w:div>
    <w:div w:id="1105735646">
      <w:bodyDiv w:val="1"/>
      <w:marLeft w:val="0"/>
      <w:marRight w:val="0"/>
      <w:marTop w:val="0"/>
      <w:marBottom w:val="0"/>
      <w:divBdr>
        <w:top w:val="none" w:sz="0" w:space="0" w:color="auto"/>
        <w:left w:val="none" w:sz="0" w:space="0" w:color="auto"/>
        <w:bottom w:val="none" w:sz="0" w:space="0" w:color="auto"/>
        <w:right w:val="none" w:sz="0" w:space="0" w:color="auto"/>
      </w:divBdr>
    </w:div>
    <w:div w:id="1271157673">
      <w:bodyDiv w:val="1"/>
      <w:marLeft w:val="0"/>
      <w:marRight w:val="0"/>
      <w:marTop w:val="0"/>
      <w:marBottom w:val="0"/>
      <w:divBdr>
        <w:top w:val="none" w:sz="0" w:space="0" w:color="auto"/>
        <w:left w:val="none" w:sz="0" w:space="0" w:color="auto"/>
        <w:bottom w:val="none" w:sz="0" w:space="0" w:color="auto"/>
        <w:right w:val="none" w:sz="0" w:space="0" w:color="auto"/>
      </w:divBdr>
    </w:div>
    <w:div w:id="1321428038">
      <w:bodyDiv w:val="1"/>
      <w:marLeft w:val="0"/>
      <w:marRight w:val="0"/>
      <w:marTop w:val="0"/>
      <w:marBottom w:val="0"/>
      <w:divBdr>
        <w:top w:val="none" w:sz="0" w:space="0" w:color="auto"/>
        <w:left w:val="none" w:sz="0" w:space="0" w:color="auto"/>
        <w:bottom w:val="none" w:sz="0" w:space="0" w:color="auto"/>
        <w:right w:val="none" w:sz="0" w:space="0" w:color="auto"/>
      </w:divBdr>
    </w:div>
    <w:div w:id="1341201257">
      <w:bodyDiv w:val="1"/>
      <w:marLeft w:val="0"/>
      <w:marRight w:val="0"/>
      <w:marTop w:val="0"/>
      <w:marBottom w:val="0"/>
      <w:divBdr>
        <w:top w:val="none" w:sz="0" w:space="0" w:color="auto"/>
        <w:left w:val="none" w:sz="0" w:space="0" w:color="auto"/>
        <w:bottom w:val="none" w:sz="0" w:space="0" w:color="auto"/>
        <w:right w:val="none" w:sz="0" w:space="0" w:color="auto"/>
      </w:divBdr>
    </w:div>
    <w:div w:id="1451388869">
      <w:bodyDiv w:val="1"/>
      <w:marLeft w:val="0"/>
      <w:marRight w:val="0"/>
      <w:marTop w:val="0"/>
      <w:marBottom w:val="0"/>
      <w:divBdr>
        <w:top w:val="none" w:sz="0" w:space="0" w:color="auto"/>
        <w:left w:val="none" w:sz="0" w:space="0" w:color="auto"/>
        <w:bottom w:val="none" w:sz="0" w:space="0" w:color="auto"/>
        <w:right w:val="none" w:sz="0" w:space="0" w:color="auto"/>
      </w:divBdr>
    </w:div>
    <w:div w:id="180781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gabinetesemed@blumenau.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A3E70A-140F-4654-B20F-1537DE8D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4239</Words>
  <Characters>22894</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Blumenau, 01 de fevereiro de 2011</vt:lpstr>
    </vt:vector>
  </TitlesOfParts>
  <Company>SEMED</Company>
  <LinksUpToDate>false</LinksUpToDate>
  <CharactersWithSpaces>27079</CharactersWithSpaces>
  <SharedDoc>false</SharedDoc>
  <HLinks>
    <vt:vector size="6" baseType="variant">
      <vt:variant>
        <vt:i4>2752516</vt:i4>
      </vt:variant>
      <vt:variant>
        <vt:i4>0</vt:i4>
      </vt:variant>
      <vt:variant>
        <vt:i4>0</vt:i4>
      </vt:variant>
      <vt:variant>
        <vt:i4>5</vt:i4>
      </vt:variant>
      <vt:variant>
        <vt:lpwstr>mailto:gabinetesemed@blumenau.sc.gov.br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Blumenau, 01 de fevereiro de 2011</dc:title>
  <dc:creator>PMB</dc:creator>
  <cp:lastModifiedBy>Maribel Goncalves</cp:lastModifiedBy>
  <cp:revision>2</cp:revision>
  <cp:lastPrinted>2019-10-08T20:27:00Z</cp:lastPrinted>
  <dcterms:created xsi:type="dcterms:W3CDTF">2020-11-30T13:06:00Z</dcterms:created>
  <dcterms:modified xsi:type="dcterms:W3CDTF">2020-11-30T13:06:00Z</dcterms:modified>
</cp:coreProperties>
</file>